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D218F" w:rsidRPr="00AD218F" w:rsidRDefault="00AD218F" w:rsidP="001E0B47">
      <w:pPr>
        <w:ind w:firstLine="72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Дана: </w:t>
      </w:r>
      <w:r w:rsidR="00816F55">
        <w:rPr>
          <w:rFonts w:ascii="Times New Roman" w:hAnsi="Times New Roman"/>
          <w:color w:val="000000"/>
          <w:sz w:val="24"/>
          <w:szCs w:val="24"/>
        </w:rPr>
        <w:t>20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AD218F" w:rsidRPr="00AD218F" w:rsidRDefault="00AD218F" w:rsidP="00AD218F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D218F" w:rsidRDefault="00AD218F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основу члана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63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. Закона о јавним набавкама (Сл. гласник РС бр. 1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24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,14/15 и 68/15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а у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вези Вашег питања, 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достављамо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ам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следеће информациј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везно за јавну набавку 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ЈН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RS"/>
        </w:rPr>
        <w:t>М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В бр.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r-Cyrl-CS"/>
        </w:rPr>
        <w:t>0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CS"/>
        </w:rPr>
        <w:t>7/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201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CS"/>
        </w:rPr>
        <w:t>7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</w:p>
    <w:p w:rsidR="001E0B47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1E0B47" w:rsidRPr="001E0B47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Питање:</w:t>
      </w:r>
    </w:p>
    <w:p w:rsidR="00816F55" w:rsidRDefault="001E0B47" w:rsidP="001E0B47">
      <w:pPr>
        <w:pStyle w:val="Default"/>
        <w:ind w:left="720"/>
        <w:rPr>
          <w:lang w:val="sr-Cyrl-RS"/>
        </w:rPr>
      </w:pPr>
      <w:r>
        <w:rPr>
          <w:rFonts w:ascii="Times New Roman" w:hAnsi="Times New Roman"/>
          <w:lang w:val="sr-Cyrl-RS"/>
        </w:rPr>
        <w:t>1.</w:t>
      </w:r>
      <w:r w:rsidR="00816F55">
        <w:rPr>
          <w:rFonts w:ascii="Times New Roman" w:hAnsi="Times New Roman"/>
          <w:lang w:val="sr-Cyrl-RS"/>
        </w:rPr>
        <w:t>На страни 9 Конкурсне документације наведено је да „добра морају бити упакована у оригиналну произвођачку амбалажу</w:t>
      </w:r>
      <w:r w:rsidRPr="001E0B47">
        <w:t xml:space="preserve"> </w:t>
      </w:r>
      <w:r w:rsidR="00816F55">
        <w:rPr>
          <w:lang w:val="sr-Cyrl-RS"/>
        </w:rPr>
        <w:t>„...</w:t>
      </w:r>
    </w:p>
    <w:p w:rsidR="001E0B47" w:rsidRPr="00816F55" w:rsidRDefault="00816F55" w:rsidP="001E0B47">
      <w:pPr>
        <w:pStyle w:val="Default"/>
        <w:ind w:left="720"/>
        <w:rPr>
          <w:rFonts w:ascii="Times New Roman" w:hAnsi="Times New Roman" w:cs="Times New Roman"/>
          <w:lang w:val="sr-Cyrl-RS"/>
        </w:rPr>
      </w:pPr>
      <w:r w:rsidRPr="00816F55">
        <w:rPr>
          <w:rFonts w:ascii="Times New Roman" w:hAnsi="Times New Roman" w:cs="Times New Roman"/>
          <w:lang w:val="sr-Cyrl-RS"/>
        </w:rPr>
        <w:t xml:space="preserve">Како су на обрасцу структуре понуђене цене за партију 3(страна 33) наведени </w:t>
      </w:r>
      <w:r w:rsidR="001E0B47" w:rsidRPr="00816F55">
        <w:rPr>
          <w:rFonts w:ascii="Times New Roman" w:hAnsi="Times New Roman" w:cs="Times New Roman"/>
        </w:rPr>
        <w:t xml:space="preserve"> </w:t>
      </w:r>
      <w:r w:rsidRPr="00816F55">
        <w:rPr>
          <w:rFonts w:ascii="Times New Roman" w:hAnsi="Times New Roman" w:cs="Times New Roman"/>
          <w:lang w:val="sr-Cyrl-RS"/>
        </w:rPr>
        <w:t>и тонери који нису оригинал(</w:t>
      </w:r>
      <w:r w:rsidRPr="00816F55">
        <w:rPr>
          <w:rFonts w:ascii="Times New Roman" w:hAnsi="Times New Roman" w:cs="Times New Roman"/>
        </w:rPr>
        <w:t xml:space="preserve"> for use) </w:t>
      </w:r>
      <w:r w:rsidRPr="00816F55">
        <w:rPr>
          <w:rFonts w:ascii="Times New Roman" w:hAnsi="Times New Roman" w:cs="Times New Roman"/>
          <w:lang w:val="sr-Cyrl-RS"/>
        </w:rPr>
        <w:t xml:space="preserve"> да ли то значи да се на њих не односи наведена сентенца</w:t>
      </w:r>
    </w:p>
    <w:p w:rsidR="001E0B47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16F55" w:rsidRPr="00816F55" w:rsidRDefault="00816F55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Наведена сентенца се не односи на тонере  који нису оригинал у оквиру партије 3.</w:t>
      </w:r>
      <w:bookmarkStart w:id="0" w:name="_GoBack"/>
      <w:bookmarkEnd w:id="0"/>
    </w:p>
    <w:p w:rsidR="00AD218F" w:rsidRPr="00AD218F" w:rsidRDefault="00AD218F" w:rsidP="00AD218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D218F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</w:p>
    <w:p w:rsidR="00AD218F" w:rsidRPr="00AD218F" w:rsidRDefault="00AD218F" w:rsidP="00AD218F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AD218F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Дато појашњење достављамо </w:t>
      </w:r>
      <w:r w:rsidRPr="00AD218F">
        <w:rPr>
          <w:rFonts w:ascii="Times New Roman" w:eastAsia="Times New Roman" w:hAnsi="Times New Roman"/>
          <w:bCs/>
          <w:sz w:val="24"/>
          <w:szCs w:val="24"/>
          <w:lang w:val="sr-Cyrl-CS"/>
        </w:rPr>
        <w:t>В</w:t>
      </w:r>
      <w:r w:rsidRPr="00AD218F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ама који сте га тражили, а такође га у складу са Законом објављујемо и на Порталу Управе за јавне набавке. </w:t>
      </w:r>
    </w:p>
    <w:p w:rsidR="00AD218F" w:rsidRPr="00AD218F" w:rsidRDefault="00AD218F" w:rsidP="00AD218F">
      <w:pPr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AD218F" w:rsidRPr="00AD218F" w:rsidRDefault="00AD218F" w:rsidP="00AD218F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</w:p>
    <w:p w:rsidR="00AD218F" w:rsidRPr="00AD218F" w:rsidRDefault="00AD218F" w:rsidP="00AD218F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јавну набавку</w:t>
      </w:r>
    </w:p>
    <w:p w:rsidR="00981696" w:rsidRPr="00E5451C" w:rsidRDefault="00981696" w:rsidP="00AD218F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E1" w:rsidRDefault="00C174E1" w:rsidP="00CD34D3">
      <w:pPr>
        <w:spacing w:after="0" w:line="240" w:lineRule="auto"/>
      </w:pPr>
      <w:r>
        <w:separator/>
      </w:r>
    </w:p>
  </w:endnote>
  <w:endnote w:type="continuationSeparator" w:id="0">
    <w:p w:rsidR="00C174E1" w:rsidRDefault="00C174E1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E1" w:rsidRDefault="00C174E1" w:rsidP="00CD34D3">
      <w:pPr>
        <w:spacing w:after="0" w:line="240" w:lineRule="auto"/>
      </w:pPr>
      <w:r>
        <w:separator/>
      </w:r>
    </w:p>
  </w:footnote>
  <w:footnote w:type="continuationSeparator" w:id="0">
    <w:p w:rsidR="00C174E1" w:rsidRDefault="00C174E1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0B47"/>
    <w:rsid w:val="001E3C11"/>
    <w:rsid w:val="001F3BA6"/>
    <w:rsid w:val="00227774"/>
    <w:rsid w:val="00234008"/>
    <w:rsid w:val="002509BC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16F55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350A0"/>
    <w:rsid w:val="00A81FC3"/>
    <w:rsid w:val="00A834DF"/>
    <w:rsid w:val="00A84F5D"/>
    <w:rsid w:val="00A87A27"/>
    <w:rsid w:val="00AB20FA"/>
    <w:rsid w:val="00AD218F"/>
    <w:rsid w:val="00AD7D5C"/>
    <w:rsid w:val="00B1439B"/>
    <w:rsid w:val="00B41506"/>
    <w:rsid w:val="00B5240A"/>
    <w:rsid w:val="00B66BC2"/>
    <w:rsid w:val="00BD1D3A"/>
    <w:rsid w:val="00BE77AA"/>
    <w:rsid w:val="00BF7534"/>
    <w:rsid w:val="00C174E1"/>
    <w:rsid w:val="00C600B0"/>
    <w:rsid w:val="00C756BF"/>
    <w:rsid w:val="00C76382"/>
    <w:rsid w:val="00C77E08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C0D65"/>
    <w:rsid w:val="00DC16F8"/>
    <w:rsid w:val="00DC59A8"/>
    <w:rsid w:val="00DD082A"/>
    <w:rsid w:val="00DD13F2"/>
    <w:rsid w:val="00DD58F6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E098F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F265-5AA8-401E-8237-AC78EF41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5</cp:revision>
  <cp:lastPrinted>2017-03-14T08:18:00Z</cp:lastPrinted>
  <dcterms:created xsi:type="dcterms:W3CDTF">2017-03-16T12:36:00Z</dcterms:created>
  <dcterms:modified xsi:type="dcterms:W3CDTF">2017-03-20T08:41:00Z</dcterms:modified>
</cp:coreProperties>
</file>