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C7E" w:rsidRPr="00274C7E" w:rsidRDefault="00274C7E" w:rsidP="00274C7E">
      <w:pPr>
        <w:spacing w:after="200" w:line="276" w:lineRule="auto"/>
        <w:rPr>
          <w:rFonts w:eastAsia="Calibri"/>
          <w:color w:val="000000"/>
          <w:lang w:val="sr-Cyrl-CS"/>
        </w:rPr>
      </w:pPr>
      <w:r w:rsidRPr="00274C7E">
        <w:rPr>
          <w:rFonts w:eastAsia="Calibri"/>
          <w:color w:val="000000"/>
          <w:lang w:val="sr-Cyrl-CS"/>
        </w:rPr>
        <w:t xml:space="preserve">Дана: </w:t>
      </w:r>
      <w:r w:rsidR="00A41DDB">
        <w:rPr>
          <w:rFonts w:eastAsia="Calibri"/>
          <w:color w:val="000000"/>
        </w:rPr>
        <w:t>0</w:t>
      </w:r>
      <w:r w:rsidR="006F4B98">
        <w:rPr>
          <w:rFonts w:eastAsia="Calibri"/>
          <w:color w:val="000000"/>
        </w:rPr>
        <w:t>7</w:t>
      </w:r>
      <w:r w:rsidR="00A41DDB">
        <w:rPr>
          <w:rFonts w:eastAsia="Calibri"/>
          <w:color w:val="000000"/>
        </w:rPr>
        <w:t>.06.</w:t>
      </w:r>
      <w:r w:rsidRPr="00274C7E">
        <w:rPr>
          <w:rFonts w:eastAsia="Calibri"/>
          <w:color w:val="000000"/>
        </w:rPr>
        <w:t>201</w:t>
      </w:r>
      <w:r w:rsidR="00165A78">
        <w:rPr>
          <w:rFonts w:eastAsia="Calibri"/>
          <w:color w:val="000000"/>
        </w:rPr>
        <w:t>7</w:t>
      </w:r>
      <w:r w:rsidRPr="00274C7E">
        <w:rPr>
          <w:rFonts w:eastAsia="Calibri"/>
          <w:color w:val="000000"/>
          <w:lang w:val="sr-Cyrl-CS"/>
        </w:rPr>
        <w:t>. године</w:t>
      </w:r>
    </w:p>
    <w:p w:rsidR="00274C7E" w:rsidRPr="00274C7E" w:rsidRDefault="00274C7E" w:rsidP="00274C7E">
      <w:pPr>
        <w:spacing w:after="200" w:line="276" w:lineRule="auto"/>
        <w:rPr>
          <w:rFonts w:eastAsia="Calibri"/>
          <w:lang w:val="sr-Cyrl-RS"/>
        </w:rPr>
      </w:pPr>
      <w:r w:rsidRPr="00274C7E">
        <w:rPr>
          <w:rFonts w:eastAsia="Calibri"/>
        </w:rPr>
        <w:tab/>
      </w:r>
    </w:p>
    <w:p w:rsidR="00274C7E" w:rsidRDefault="00274C7E" w:rsidP="00274C7E">
      <w:pPr>
        <w:spacing w:after="200" w:line="276" w:lineRule="auto"/>
        <w:ind w:firstLine="720"/>
        <w:jc w:val="both"/>
        <w:rPr>
          <w:rFonts w:eastAsia="Calibri"/>
        </w:rPr>
      </w:pPr>
      <w:r w:rsidRPr="00274C7E">
        <w:rPr>
          <w:rFonts w:eastAsia="Calibri"/>
          <w:lang w:val="ru-RU"/>
        </w:rPr>
        <w:t xml:space="preserve">На основу члана </w:t>
      </w:r>
      <w:r w:rsidRPr="00274C7E">
        <w:rPr>
          <w:rFonts w:eastAsia="Calibri"/>
          <w:lang w:val="sr-Cyrl-CS"/>
        </w:rPr>
        <w:t>63</w:t>
      </w:r>
      <w:r w:rsidRPr="00274C7E">
        <w:rPr>
          <w:rFonts w:eastAsia="Calibri"/>
          <w:lang w:val="ru-RU"/>
        </w:rPr>
        <w:t>. Закона о јавним набавкама (Сл. гласник РС бр. 1</w:t>
      </w:r>
      <w:r w:rsidRPr="00274C7E">
        <w:rPr>
          <w:rFonts w:eastAsia="Calibri"/>
          <w:lang w:val="sr-Cyrl-CS"/>
        </w:rPr>
        <w:t>24</w:t>
      </w:r>
      <w:r w:rsidRPr="00274C7E">
        <w:rPr>
          <w:rFonts w:eastAsia="Calibri"/>
          <w:lang w:val="ru-RU"/>
        </w:rPr>
        <w:t>/</w:t>
      </w:r>
      <w:r w:rsidRPr="00274C7E">
        <w:rPr>
          <w:rFonts w:eastAsia="Calibri"/>
          <w:lang w:val="sr-Cyrl-CS"/>
        </w:rPr>
        <w:t>12,14/15 и 68/15</w:t>
      </w:r>
      <w:r w:rsidRPr="00274C7E">
        <w:rPr>
          <w:rFonts w:eastAsia="Calibri"/>
          <w:lang w:val="ru-RU"/>
        </w:rPr>
        <w:t>), а</w:t>
      </w:r>
      <w:r w:rsidRPr="00274C7E">
        <w:rPr>
          <w:rFonts w:eastAsia="Calibri"/>
          <w:lang w:val="sr-Cyrl-CS"/>
        </w:rPr>
        <w:t xml:space="preserve"> везано за отворени поступак јавне набавке </w:t>
      </w:r>
      <w:r w:rsidRPr="00274C7E">
        <w:rPr>
          <w:rFonts w:eastAsia="Calibri"/>
          <w:lang w:val="sr-Cyrl-RS"/>
        </w:rPr>
        <w:t xml:space="preserve">велике </w:t>
      </w:r>
      <w:r w:rsidRPr="00274C7E">
        <w:rPr>
          <w:rFonts w:eastAsia="Calibri"/>
          <w:lang w:val="sr-Cyrl-CS"/>
        </w:rPr>
        <w:t xml:space="preserve">вредности бр. </w:t>
      </w:r>
      <w:r w:rsidR="00165A78">
        <w:rPr>
          <w:rFonts w:eastAsia="Calibri"/>
        </w:rPr>
        <w:t>3</w:t>
      </w:r>
      <w:r w:rsidRPr="00274C7E">
        <w:rPr>
          <w:rFonts w:eastAsia="Calibri"/>
          <w:lang w:val="sr-Cyrl-RS"/>
        </w:rPr>
        <w:t>/</w:t>
      </w:r>
      <w:r w:rsidRPr="00274C7E">
        <w:rPr>
          <w:rFonts w:eastAsia="Calibri"/>
          <w:lang w:val="sr-Cyrl-CS"/>
        </w:rPr>
        <w:t>1</w:t>
      </w:r>
      <w:r w:rsidR="00165A78">
        <w:rPr>
          <w:rFonts w:eastAsia="Calibri"/>
        </w:rPr>
        <w:t>7</w:t>
      </w:r>
      <w:r w:rsidRPr="00274C7E">
        <w:rPr>
          <w:rFonts w:eastAsia="Calibri"/>
        </w:rPr>
        <w:t>-</w:t>
      </w:r>
      <w:r w:rsidRPr="00274C7E">
        <w:rPr>
          <w:rFonts w:eastAsia="Calibri"/>
          <w:lang w:val="sr-Cyrl-RS"/>
        </w:rPr>
        <w:t xml:space="preserve">набавка радова </w:t>
      </w:r>
      <w:proofErr w:type="gramStart"/>
      <w:r w:rsidRPr="00274C7E">
        <w:rPr>
          <w:rFonts w:eastAsia="Calibri"/>
          <w:lang w:val="sr-Cyrl-RS"/>
        </w:rPr>
        <w:t xml:space="preserve">–  </w:t>
      </w:r>
      <w:r w:rsidRPr="00274C7E">
        <w:rPr>
          <w:rFonts w:eastAsia="Arial Unicode MS"/>
          <w:bCs/>
          <w:kern w:val="1"/>
          <w:sz w:val="22"/>
          <w:szCs w:val="22"/>
          <w:lang w:val="sr-Cyrl-CS" w:eastAsia="ar-SA"/>
        </w:rPr>
        <w:t>Грађевинско</w:t>
      </w:r>
      <w:proofErr w:type="gramEnd"/>
      <w:r w:rsidRPr="00274C7E">
        <w:rPr>
          <w:rFonts w:eastAsia="Arial Unicode MS"/>
          <w:bCs/>
          <w:kern w:val="1"/>
          <w:sz w:val="22"/>
          <w:szCs w:val="22"/>
          <w:lang w:val="sr-Cyrl-CS" w:eastAsia="ar-SA"/>
        </w:rPr>
        <w:t>- занатски радови на реконструкцији и адапатацији Радне јединице средњошколски и студентски дом Београд, Звечанска бр.52</w:t>
      </w:r>
      <w:r w:rsidR="00165A78">
        <w:rPr>
          <w:rFonts w:eastAsia="Arial Unicode MS"/>
          <w:bCs/>
          <w:kern w:val="1"/>
          <w:sz w:val="22"/>
          <w:szCs w:val="22"/>
          <w:lang w:eastAsia="ar-SA"/>
        </w:rPr>
        <w:t xml:space="preserve"> </w:t>
      </w:r>
      <w:r w:rsidRPr="00274C7E">
        <w:rPr>
          <w:rFonts w:eastAsia="Arial Unicode MS"/>
          <w:bCs/>
          <w:kern w:val="1"/>
          <w:sz w:val="22"/>
          <w:szCs w:val="22"/>
          <w:lang w:val="sr-Cyrl-CS" w:eastAsia="ar-SA"/>
        </w:rPr>
        <w:t xml:space="preserve"> при </w:t>
      </w:r>
      <w:proofErr w:type="spellStart"/>
      <w:r w:rsidRPr="00274C7E">
        <w:rPr>
          <w:rFonts w:eastAsia="Calibri"/>
          <w:sz w:val="22"/>
          <w:szCs w:val="22"/>
        </w:rPr>
        <w:t>Центр</w:t>
      </w:r>
      <w:proofErr w:type="spellEnd"/>
      <w:r w:rsidRPr="00274C7E">
        <w:rPr>
          <w:rFonts w:eastAsia="Calibri"/>
          <w:sz w:val="22"/>
          <w:szCs w:val="22"/>
          <w:lang w:val="sr-Cyrl-RS"/>
        </w:rPr>
        <w:t>у</w:t>
      </w:r>
      <w:r w:rsidRPr="00274C7E">
        <w:rPr>
          <w:rFonts w:eastAsia="Calibri"/>
          <w:sz w:val="22"/>
          <w:szCs w:val="22"/>
        </w:rPr>
        <w:t xml:space="preserve"> </w:t>
      </w:r>
      <w:proofErr w:type="spellStart"/>
      <w:r w:rsidRPr="00274C7E">
        <w:rPr>
          <w:rFonts w:eastAsia="Calibri"/>
          <w:sz w:val="22"/>
          <w:szCs w:val="22"/>
        </w:rPr>
        <w:t>за</w:t>
      </w:r>
      <w:proofErr w:type="spellEnd"/>
      <w:r w:rsidRPr="00274C7E">
        <w:rPr>
          <w:rFonts w:eastAsia="Calibri"/>
          <w:sz w:val="22"/>
          <w:szCs w:val="22"/>
        </w:rPr>
        <w:t xml:space="preserve"> </w:t>
      </w:r>
      <w:proofErr w:type="spellStart"/>
      <w:r w:rsidRPr="00274C7E">
        <w:rPr>
          <w:rFonts w:eastAsia="Calibri"/>
          <w:sz w:val="22"/>
          <w:szCs w:val="22"/>
        </w:rPr>
        <w:t>заштиту</w:t>
      </w:r>
      <w:proofErr w:type="spellEnd"/>
      <w:r w:rsidRPr="00274C7E">
        <w:rPr>
          <w:rFonts w:eastAsia="Calibri"/>
          <w:sz w:val="22"/>
          <w:szCs w:val="22"/>
        </w:rPr>
        <w:t xml:space="preserve"> </w:t>
      </w:r>
      <w:proofErr w:type="spellStart"/>
      <w:r w:rsidRPr="00274C7E">
        <w:rPr>
          <w:rFonts w:eastAsia="Calibri"/>
          <w:sz w:val="22"/>
          <w:szCs w:val="22"/>
        </w:rPr>
        <w:t>одојчади</w:t>
      </w:r>
      <w:proofErr w:type="spellEnd"/>
      <w:r w:rsidRPr="00274C7E">
        <w:rPr>
          <w:rFonts w:eastAsia="Calibri"/>
          <w:sz w:val="22"/>
          <w:szCs w:val="22"/>
        </w:rPr>
        <w:t xml:space="preserve">, </w:t>
      </w:r>
      <w:proofErr w:type="spellStart"/>
      <w:r w:rsidRPr="00274C7E">
        <w:rPr>
          <w:rFonts w:eastAsia="Calibri"/>
          <w:sz w:val="22"/>
          <w:szCs w:val="22"/>
        </w:rPr>
        <w:t>деце</w:t>
      </w:r>
      <w:proofErr w:type="spellEnd"/>
      <w:r w:rsidRPr="00274C7E">
        <w:rPr>
          <w:rFonts w:eastAsia="Calibri"/>
          <w:sz w:val="22"/>
          <w:szCs w:val="22"/>
        </w:rPr>
        <w:t xml:space="preserve"> и </w:t>
      </w:r>
      <w:proofErr w:type="spellStart"/>
      <w:r w:rsidRPr="00274C7E">
        <w:rPr>
          <w:rFonts w:eastAsia="Calibri"/>
          <w:sz w:val="22"/>
          <w:szCs w:val="22"/>
        </w:rPr>
        <w:t>омладине</w:t>
      </w:r>
      <w:proofErr w:type="spellEnd"/>
      <w:r w:rsidRPr="00274C7E">
        <w:rPr>
          <w:rFonts w:eastAsia="Calibri"/>
          <w:lang w:val="sr-Cyrl-RS"/>
        </w:rPr>
        <w:t xml:space="preserve"> </w:t>
      </w:r>
      <w:r w:rsidRPr="00274C7E">
        <w:rPr>
          <w:rFonts w:eastAsia="Calibri"/>
          <w:bCs/>
          <w:lang w:val="sr-Cyrl-CS"/>
        </w:rPr>
        <w:t xml:space="preserve">, </w:t>
      </w:r>
      <w:r w:rsidRPr="00274C7E">
        <w:rPr>
          <w:rFonts w:eastAsia="Calibri"/>
          <w:lang w:val="sr-Latn-CS"/>
        </w:rPr>
        <w:t xml:space="preserve">достављамо </w:t>
      </w:r>
      <w:r w:rsidRPr="00274C7E">
        <w:rPr>
          <w:rFonts w:eastAsia="Calibri"/>
          <w:lang w:val="sr-Cyrl-CS"/>
        </w:rPr>
        <w:t>одговор на питањ</w:t>
      </w:r>
      <w:r w:rsidRPr="00274C7E">
        <w:rPr>
          <w:rFonts w:eastAsia="Calibri"/>
        </w:rPr>
        <w:t>a</w:t>
      </w:r>
      <w:r w:rsidRPr="00274C7E">
        <w:rPr>
          <w:rFonts w:eastAsia="Calibri"/>
          <w:lang w:val="sr-Cyrl-CS"/>
        </w:rPr>
        <w:t xml:space="preserve">: </w:t>
      </w:r>
    </w:p>
    <w:p w:rsidR="00165A78" w:rsidRPr="00A41DDB" w:rsidRDefault="00A41DDB" w:rsidP="00274C7E">
      <w:pPr>
        <w:spacing w:after="200" w:line="276" w:lineRule="auto"/>
        <w:ind w:firstLine="720"/>
        <w:jc w:val="both"/>
        <w:rPr>
          <w:rFonts w:eastAsia="Calibri"/>
          <w:lang w:val="sr-Cyrl-RS"/>
        </w:rPr>
      </w:pPr>
      <w:proofErr w:type="spellStart"/>
      <w:r>
        <w:rPr>
          <w:rFonts w:eastAsia="Calibri"/>
        </w:rPr>
        <w:t>Pitanje</w:t>
      </w:r>
      <w:proofErr w:type="spellEnd"/>
      <w:r>
        <w:rPr>
          <w:rFonts w:eastAsia="Calibri"/>
          <w:lang w:val="sr-Cyrl-RS"/>
        </w:rPr>
        <w:t>:</w:t>
      </w:r>
    </w:p>
    <w:p w:rsidR="00E85B74" w:rsidRDefault="00FC5196" w:rsidP="0070693D">
      <w:pPr>
        <w:rPr>
          <w:lang w:val="sr-Cyrl-RS"/>
        </w:rPr>
      </w:pPr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</w:p>
    <w:p w:rsidR="00FB0298" w:rsidRDefault="006F4B98" w:rsidP="0070693D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6099175" cy="17545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75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298" w:rsidRDefault="00FB0298" w:rsidP="0070693D"/>
    <w:p w:rsidR="006F4B98" w:rsidRDefault="006F4B98" w:rsidP="0070693D">
      <w:pPr>
        <w:rPr>
          <w:lang w:val="sr-Cyrl-RS"/>
        </w:rPr>
      </w:pPr>
      <w:r>
        <w:rPr>
          <w:lang w:val="sr-Cyrl-RS"/>
        </w:rPr>
        <w:t>На прву упражњену линију потребно је унети износ вредности  уговора са ПДВ-ом (уговорених а не изведених радова).</w:t>
      </w:r>
    </w:p>
    <w:p w:rsidR="006F4B98" w:rsidRDefault="006F4B98" w:rsidP="0070693D">
      <w:pPr>
        <w:rPr>
          <w:lang w:val="sr-Cyrl-RS"/>
        </w:rPr>
      </w:pPr>
    </w:p>
    <w:p w:rsidR="006F4B98" w:rsidRPr="006F4B98" w:rsidRDefault="006F4B98" w:rsidP="0070693D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6099175" cy="433323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3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B98" w:rsidRDefault="00E85B74" w:rsidP="0070693D">
      <w:pPr>
        <w:rPr>
          <w:lang w:val="sr-Cyrl-RS"/>
        </w:rPr>
      </w:pP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</w:p>
    <w:p w:rsidR="006F4B98" w:rsidRDefault="006F4B98" w:rsidP="0070693D">
      <w:pPr>
        <w:rPr>
          <w:lang w:val="sr-Cyrl-RS"/>
        </w:rPr>
      </w:pPr>
      <w:r>
        <w:rPr>
          <w:lang w:val="sr-Cyrl-RS"/>
        </w:rPr>
        <w:t>Одговор на ово питање налази се на страни 7 конкурсне документације  у оквиру тачке пословни капацитет  понуђача</w:t>
      </w:r>
    </w:p>
    <w:p w:rsidR="006F4B98" w:rsidRDefault="006F4B98" w:rsidP="0070693D">
      <w:pPr>
        <w:rPr>
          <w:lang w:val="sr-Cyrl-RS"/>
        </w:rPr>
      </w:pPr>
    </w:p>
    <w:p w:rsidR="006F4B98" w:rsidRDefault="006F4B98" w:rsidP="0070693D">
      <w:pPr>
        <w:rPr>
          <w:lang w:val="sr-Cyrl-RS"/>
        </w:rPr>
      </w:pPr>
    </w:p>
    <w:p w:rsidR="006F4B98" w:rsidRDefault="006F4B98" w:rsidP="0070693D">
      <w:pPr>
        <w:rPr>
          <w:lang w:val="sr-Cyrl-RS"/>
        </w:rPr>
      </w:pPr>
    </w:p>
    <w:p w:rsidR="00E85B74" w:rsidRPr="00165A78" w:rsidRDefault="00E85B74" w:rsidP="006F4B98">
      <w:pPr>
        <w:ind w:left="6480" w:firstLine="720"/>
        <w:rPr>
          <w:lang w:val="sr-Cyrl-RS"/>
        </w:rPr>
      </w:pPr>
      <w:bookmarkStart w:id="0" w:name="_GoBack"/>
      <w:bookmarkEnd w:id="0"/>
      <w:r>
        <w:rPr>
          <w:lang w:val="sr-Cyrl-RS"/>
        </w:rPr>
        <w:t xml:space="preserve">Комисија Центра </w:t>
      </w:r>
    </w:p>
    <w:sectPr w:rsidR="00E85B74" w:rsidRPr="00165A78" w:rsidSect="003D05A2">
      <w:headerReference w:type="first" r:id="rId11"/>
      <w:pgSz w:w="11909" w:h="16834" w:code="9"/>
      <w:pgMar w:top="2240" w:right="1152" w:bottom="284" w:left="1152" w:header="90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808" w:rsidRDefault="00473808">
      <w:r>
        <w:separator/>
      </w:r>
    </w:p>
  </w:endnote>
  <w:endnote w:type="continuationSeparator" w:id="0">
    <w:p w:rsidR="00473808" w:rsidRDefault="00473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50402020203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808" w:rsidRDefault="00473808">
      <w:r>
        <w:separator/>
      </w:r>
    </w:p>
  </w:footnote>
  <w:footnote w:type="continuationSeparator" w:id="0">
    <w:p w:rsidR="00473808" w:rsidRDefault="004738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022" w:rsidRPr="00574A15" w:rsidRDefault="00430140">
    <w:pPr>
      <w:pStyle w:val="Header"/>
      <w:rPr>
        <w:lang w:val="sr-Latn-C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6C63C8" wp14:editId="623CB20A">
              <wp:simplePos x="0" y="0"/>
              <wp:positionH relativeFrom="column">
                <wp:posOffset>-266700</wp:posOffset>
              </wp:positionH>
              <wp:positionV relativeFrom="paragraph">
                <wp:posOffset>-175895</wp:posOffset>
              </wp:positionV>
              <wp:extent cx="3964305" cy="8261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4305" cy="826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4A15" w:rsidRDefault="00D25C8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36AAE0" wp14:editId="034608CE">
                                <wp:extent cx="3781425" cy="702937"/>
                                <wp:effectExtent l="19050" t="0" r="9525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81425" cy="7029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1pt;margin-top:-13.85pt;width:312.15pt;height:6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7tntQIAALk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" filled="f" stroked="f">
              <v:textbox>
                <w:txbxContent>
                  <w:p w:rsidR="00574A15" w:rsidRDefault="00D25C85">
                    <w:r>
                      <w:rPr>
                        <w:noProof/>
                      </w:rPr>
                      <w:drawing>
                        <wp:inline distT="0" distB="0" distL="0" distR="0" wp14:anchorId="2336AAE0" wp14:editId="034608CE">
                          <wp:extent cx="3781425" cy="702937"/>
                          <wp:effectExtent l="19050" t="0" r="9525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81425" cy="7029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D872749" wp14:editId="54FB0CCF">
              <wp:simplePos x="0" y="0"/>
              <wp:positionH relativeFrom="column">
                <wp:posOffset>3606800</wp:posOffset>
              </wp:positionH>
              <wp:positionV relativeFrom="paragraph">
                <wp:posOffset>-455930</wp:posOffset>
              </wp:positionV>
              <wp:extent cx="2919730" cy="1106170"/>
              <wp:effectExtent l="0" t="127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9730" cy="1106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69DD" w:rsidRPr="003D05A2" w:rsidRDefault="001E69DD" w:rsidP="001E69D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 xml:space="preserve">БЕОГРАД, Звечанска 7 </w:t>
                          </w:r>
                        </w:p>
                        <w:p w:rsidR="001E69DD" w:rsidRPr="003D05A2" w:rsidRDefault="001E69DD" w:rsidP="001E69D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Тел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 xml:space="preserve"> 2648-622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, 2647-281, 2648-361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,2648-031,369-0314</w:t>
                          </w:r>
                        </w:p>
                        <w:p w:rsidR="001E69DD" w:rsidRPr="003D05A2" w:rsidRDefault="001E69DD" w:rsidP="001E69D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Факс</w:t>
                          </w: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  <w:t>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 xml:space="preserve"> 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2647-285, 2648-154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, 2648-031</w:t>
                          </w:r>
                        </w:p>
                        <w:p w:rsidR="001E69DD" w:rsidRPr="003D05A2" w:rsidRDefault="001E69DD" w:rsidP="001E69D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E-Mail: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</w:t>
                          </w:r>
                          <w:hyperlink r:id="rId3" w:history="1">
                            <w:r w:rsidRPr="003D05A2">
                              <w:rPr>
                                <w:rStyle w:val="Hyperlink"/>
                                <w:rFonts w:asciiTheme="minorHAnsi" w:hAnsiTheme="minorHAnsi" w:cstheme="minorHAnsi"/>
                                <w:color w:val="224390"/>
                                <w:sz w:val="18"/>
                                <w:szCs w:val="18"/>
                              </w:rPr>
                              <w:t>office</w:t>
                            </w:r>
                            <w:r w:rsidRPr="003D05A2">
                              <w:rPr>
                                <w:rStyle w:val="Hyperlink"/>
                                <w:rFonts w:asciiTheme="minorHAnsi" w:hAnsiTheme="minorHAnsi" w:cstheme="minorHAnsi"/>
                                <w:color w:val="224390"/>
                                <w:sz w:val="18"/>
                                <w:szCs w:val="18"/>
                                <w:lang w:val="sr-Latn-CS"/>
                              </w:rPr>
                              <w:t>@czodo.rs</w:t>
                            </w:r>
                          </w:hyperlink>
                        </w:p>
                        <w:p w:rsidR="001E69DD" w:rsidRPr="003D05A2" w:rsidRDefault="001E69DD" w:rsidP="001E69D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Web site: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 www:zvecanska.org.rs</w:t>
                          </w:r>
                        </w:p>
                        <w:p w:rsidR="001E69DD" w:rsidRPr="003D05A2" w:rsidRDefault="001E69DD" w:rsidP="001E69D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</w:pPr>
                          <w:proofErr w:type="spellStart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  <w:t>Бр</w:t>
                          </w:r>
                          <w:proofErr w:type="spellEnd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.</w:t>
                          </w: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т</w:t>
                          </w:r>
                          <w:proofErr w:type="spellStart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  <w:t>екућ</w:t>
                          </w:r>
                          <w:proofErr w:type="spellEnd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их</w:t>
                          </w: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</w:t>
                          </w:r>
                          <w:proofErr w:type="spellStart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  <w:t>рачуна</w:t>
                          </w:r>
                          <w:proofErr w:type="spellEnd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840-635661-68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 xml:space="preserve"> и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840-635667-50</w:t>
                          </w:r>
                        </w:p>
                        <w:p w:rsidR="001E69DD" w:rsidRPr="003D05A2" w:rsidRDefault="001E69DD" w:rsidP="001E69D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ПИБ: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100286755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284pt;margin-top:-35.9pt;width:229.9pt;height:8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" filled="f" stroked="f">
              <v:textbox>
                <w:txbxContent>
                  <w:p w:rsidR="001E69DD" w:rsidRPr="003D05A2" w:rsidRDefault="001E69DD" w:rsidP="001E69D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 xml:space="preserve">БЕОГРАД, Звечанска 7 </w:t>
                    </w:r>
                  </w:p>
                  <w:p w:rsidR="001E69DD" w:rsidRPr="003D05A2" w:rsidRDefault="001E69DD" w:rsidP="001E69D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Тел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 xml:space="preserve"> 2648-622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>, 2647-281, 2648-361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>,2648-031,369-0314</w:t>
                    </w:r>
                  </w:p>
                  <w:p w:rsidR="001E69DD" w:rsidRPr="003D05A2" w:rsidRDefault="001E69DD" w:rsidP="001E69D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Факс</w:t>
                    </w: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  <w:t>:</w:t>
                    </w: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 xml:space="preserve"> 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>2647-285, 2648-154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>, 2648-031</w:t>
                    </w:r>
                  </w:p>
                  <w:p w:rsidR="001E69DD" w:rsidRPr="003D05A2" w:rsidRDefault="001E69DD" w:rsidP="001E69D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>E-Mail: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 xml:space="preserve"> </w:t>
                    </w:r>
                    <w:hyperlink r:id="rId4" w:history="1">
                      <w:r w:rsidRPr="003D05A2">
                        <w:rPr>
                          <w:rStyle w:val="Hyperlink"/>
                          <w:rFonts w:asciiTheme="minorHAnsi" w:hAnsiTheme="minorHAnsi" w:cstheme="minorHAnsi"/>
                          <w:color w:val="224390"/>
                          <w:sz w:val="18"/>
                          <w:szCs w:val="18"/>
                        </w:rPr>
                        <w:t>office</w:t>
                      </w:r>
                      <w:r w:rsidRPr="003D05A2">
                        <w:rPr>
                          <w:rStyle w:val="Hyperlink"/>
                          <w:rFonts w:asciiTheme="minorHAnsi" w:hAnsiTheme="minorHAnsi" w:cstheme="minorHAnsi"/>
                          <w:color w:val="224390"/>
                          <w:sz w:val="18"/>
                          <w:szCs w:val="18"/>
                          <w:lang w:val="sr-Latn-CS"/>
                        </w:rPr>
                        <w:t>@czodo.rs</w:t>
                      </w:r>
                    </w:hyperlink>
                  </w:p>
                  <w:p w:rsidR="001E69DD" w:rsidRPr="003D05A2" w:rsidRDefault="001E69DD" w:rsidP="001E69D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>Web site: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 xml:space="preserve">  www:zvecanska.org.rs</w:t>
                    </w:r>
                  </w:p>
                  <w:p w:rsidR="001E69DD" w:rsidRPr="003D05A2" w:rsidRDefault="001E69DD" w:rsidP="001E69D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</w:pPr>
                    <w:proofErr w:type="spellStart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  <w:t>Бр</w:t>
                    </w:r>
                    <w:proofErr w:type="spellEnd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>.</w:t>
                    </w: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т</w:t>
                    </w:r>
                    <w:proofErr w:type="spellStart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  <w:t>екућ</w:t>
                    </w:r>
                    <w:proofErr w:type="spellEnd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их</w:t>
                    </w: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 xml:space="preserve"> </w:t>
                    </w:r>
                    <w:proofErr w:type="spellStart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  <w:t>рачуна</w:t>
                    </w:r>
                    <w:proofErr w:type="spellEnd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>: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 xml:space="preserve"> 840-635661-68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 xml:space="preserve"> и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 xml:space="preserve"> 840-635667-50</w:t>
                    </w:r>
                  </w:p>
                  <w:p w:rsidR="001E69DD" w:rsidRPr="003D05A2" w:rsidRDefault="001E69DD" w:rsidP="001E69D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ПИБ: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>100286755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27539D" wp14:editId="05BF95E4">
              <wp:simplePos x="0" y="0"/>
              <wp:positionH relativeFrom="column">
                <wp:posOffset>-169545</wp:posOffset>
              </wp:positionH>
              <wp:positionV relativeFrom="paragraph">
                <wp:posOffset>681355</wp:posOffset>
              </wp:positionV>
              <wp:extent cx="6419850" cy="0"/>
              <wp:effectExtent l="11430" t="5080" r="7620" b="1397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19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EC212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3.35pt;margin-top:53.65pt;width:505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" strokecolor="#ec2127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055D"/>
    <w:multiLevelType w:val="hybridMultilevel"/>
    <w:tmpl w:val="F2C03D72"/>
    <w:lvl w:ilvl="0" w:tplc="564404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F3590"/>
    <w:multiLevelType w:val="hybridMultilevel"/>
    <w:tmpl w:val="4214814C"/>
    <w:lvl w:ilvl="0" w:tplc="564404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DA7416"/>
    <w:multiLevelType w:val="hybridMultilevel"/>
    <w:tmpl w:val="0E6E079C"/>
    <w:lvl w:ilvl="0" w:tplc="DDF0E1E0">
      <w:numFmt w:val="bullet"/>
      <w:lvlText w:val="-"/>
      <w:lvlJc w:val="left"/>
      <w:pPr>
        <w:ind w:left="5205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65" w:hanging="360"/>
      </w:pPr>
      <w:rPr>
        <w:rFonts w:ascii="Wingdings" w:hAnsi="Wingdings" w:hint="default"/>
      </w:rPr>
    </w:lvl>
  </w:abstractNum>
  <w:abstractNum w:abstractNumId="3">
    <w:nsid w:val="1417583A"/>
    <w:multiLevelType w:val="hybridMultilevel"/>
    <w:tmpl w:val="DF04380C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">
    <w:nsid w:val="16E917ED"/>
    <w:multiLevelType w:val="hybridMultilevel"/>
    <w:tmpl w:val="D7FA268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CE485D"/>
    <w:multiLevelType w:val="hybridMultilevel"/>
    <w:tmpl w:val="093CBEC8"/>
    <w:lvl w:ilvl="0" w:tplc="51049A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7734C0"/>
    <w:multiLevelType w:val="hybridMultilevel"/>
    <w:tmpl w:val="AC747AFC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5C6FCA"/>
    <w:multiLevelType w:val="hybridMultilevel"/>
    <w:tmpl w:val="4A9CD9A4"/>
    <w:lvl w:ilvl="0" w:tplc="3D58D2F2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35A71608"/>
    <w:multiLevelType w:val="hybridMultilevel"/>
    <w:tmpl w:val="D436A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5B6234"/>
    <w:multiLevelType w:val="hybridMultilevel"/>
    <w:tmpl w:val="003E9D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7781A50"/>
    <w:multiLevelType w:val="hybridMultilevel"/>
    <w:tmpl w:val="48400E48"/>
    <w:lvl w:ilvl="0" w:tplc="44806A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F8E38FB"/>
    <w:multiLevelType w:val="hybridMultilevel"/>
    <w:tmpl w:val="731C9488"/>
    <w:lvl w:ilvl="0" w:tplc="A34E88E6">
      <w:start w:val="7"/>
      <w:numFmt w:val="bullet"/>
      <w:lvlText w:val="-"/>
      <w:lvlJc w:val="left"/>
      <w:pPr>
        <w:tabs>
          <w:tab w:val="num" w:pos="630"/>
        </w:tabs>
        <w:ind w:left="630" w:hanging="360"/>
      </w:pPr>
      <w:rPr>
        <w:rFonts w:ascii="Times New Roman" w:eastAsia="Times New Roman" w:hAnsi="Times New Roman" w:cs="Times New Roman" w:hint="default"/>
        <w:b/>
      </w:rPr>
    </w:lvl>
    <w:lvl w:ilvl="1" w:tplc="08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17E2194"/>
    <w:multiLevelType w:val="hybridMultilevel"/>
    <w:tmpl w:val="CCA20AD2"/>
    <w:lvl w:ilvl="0" w:tplc="0409000F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3">
    <w:nsid w:val="553A50CD"/>
    <w:multiLevelType w:val="hybridMultilevel"/>
    <w:tmpl w:val="AB04606C"/>
    <w:lvl w:ilvl="0" w:tplc="F6B62708">
      <w:numFmt w:val="bullet"/>
      <w:lvlText w:val="-"/>
      <w:lvlJc w:val="left"/>
      <w:pPr>
        <w:ind w:left="25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>
    <w:nsid w:val="5AD02FDB"/>
    <w:multiLevelType w:val="hybridMultilevel"/>
    <w:tmpl w:val="93FA582A"/>
    <w:lvl w:ilvl="0" w:tplc="9DF8C6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FE5B1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CAA1D7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28EF3A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BBACE7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CEC61AD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F5E7B8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280170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5C9E7DB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5">
    <w:nsid w:val="67E50C6A"/>
    <w:multiLevelType w:val="hybridMultilevel"/>
    <w:tmpl w:val="A83ECE14"/>
    <w:lvl w:ilvl="0" w:tplc="795ACC64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6">
    <w:nsid w:val="6AF17429"/>
    <w:multiLevelType w:val="hybridMultilevel"/>
    <w:tmpl w:val="2A7C3B80"/>
    <w:lvl w:ilvl="0" w:tplc="564404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4D27EF3"/>
    <w:multiLevelType w:val="hybridMultilevel"/>
    <w:tmpl w:val="FC8AD87C"/>
    <w:lvl w:ilvl="0" w:tplc="2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CF52607"/>
    <w:multiLevelType w:val="hybridMultilevel"/>
    <w:tmpl w:val="B0CC3100"/>
    <w:lvl w:ilvl="0" w:tplc="45D80066">
      <w:numFmt w:val="bullet"/>
      <w:lvlText w:val="-"/>
      <w:lvlJc w:val="left"/>
      <w:pPr>
        <w:ind w:left="360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8"/>
  </w:num>
  <w:num w:numId="5">
    <w:abstractNumId w:val="15"/>
  </w:num>
  <w:num w:numId="6">
    <w:abstractNumId w:val="7"/>
  </w:num>
  <w:num w:numId="7">
    <w:abstractNumId w:val="5"/>
  </w:num>
  <w:num w:numId="8">
    <w:abstractNumId w:val="10"/>
  </w:num>
  <w:num w:numId="9">
    <w:abstractNumId w:val="8"/>
  </w:num>
  <w:num w:numId="10">
    <w:abstractNumId w:val="4"/>
  </w:num>
  <w:num w:numId="11">
    <w:abstractNumId w:val="6"/>
  </w:num>
  <w:num w:numId="12">
    <w:abstractNumId w:val="3"/>
  </w:num>
  <w:num w:numId="13">
    <w:abstractNumId w:val="9"/>
  </w:num>
  <w:num w:numId="14">
    <w:abstractNumId w:val="0"/>
  </w:num>
  <w:num w:numId="15">
    <w:abstractNumId w:val="12"/>
  </w:num>
  <w:num w:numId="16">
    <w:abstractNumId w:val="16"/>
  </w:num>
  <w:num w:numId="17">
    <w:abstractNumId w:val="1"/>
  </w:num>
  <w:num w:numId="18">
    <w:abstractNumId w:val="17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140"/>
    <w:rsid w:val="00007A93"/>
    <w:rsid w:val="000177D5"/>
    <w:rsid w:val="00035539"/>
    <w:rsid w:val="00046674"/>
    <w:rsid w:val="0006353D"/>
    <w:rsid w:val="00080FD9"/>
    <w:rsid w:val="000B79D7"/>
    <w:rsid w:val="000D0EB9"/>
    <w:rsid w:val="000D2AC8"/>
    <w:rsid w:val="000E5137"/>
    <w:rsid w:val="000F41C2"/>
    <w:rsid w:val="00114472"/>
    <w:rsid w:val="00131D25"/>
    <w:rsid w:val="00134DEE"/>
    <w:rsid w:val="00145C20"/>
    <w:rsid w:val="001540F2"/>
    <w:rsid w:val="00155C06"/>
    <w:rsid w:val="001566AC"/>
    <w:rsid w:val="00165A78"/>
    <w:rsid w:val="001735BF"/>
    <w:rsid w:val="00173C6F"/>
    <w:rsid w:val="00175328"/>
    <w:rsid w:val="001770AD"/>
    <w:rsid w:val="001903D8"/>
    <w:rsid w:val="001A3C8E"/>
    <w:rsid w:val="001D5614"/>
    <w:rsid w:val="001D6354"/>
    <w:rsid w:val="001E69DD"/>
    <w:rsid w:val="00213491"/>
    <w:rsid w:val="00224292"/>
    <w:rsid w:val="0026585E"/>
    <w:rsid w:val="00271A4A"/>
    <w:rsid w:val="00272E15"/>
    <w:rsid w:val="002731C6"/>
    <w:rsid w:val="00274C7E"/>
    <w:rsid w:val="002877EA"/>
    <w:rsid w:val="002A08C1"/>
    <w:rsid w:val="002B0151"/>
    <w:rsid w:val="002B02DC"/>
    <w:rsid w:val="002B13E0"/>
    <w:rsid w:val="002B1446"/>
    <w:rsid w:val="002B501E"/>
    <w:rsid w:val="002C12D1"/>
    <w:rsid w:val="003004E0"/>
    <w:rsid w:val="00300A3B"/>
    <w:rsid w:val="003011C7"/>
    <w:rsid w:val="00320CB5"/>
    <w:rsid w:val="00356EFD"/>
    <w:rsid w:val="003843B2"/>
    <w:rsid w:val="0038498D"/>
    <w:rsid w:val="0038516B"/>
    <w:rsid w:val="003C0CBC"/>
    <w:rsid w:val="003D05A2"/>
    <w:rsid w:val="003D48E1"/>
    <w:rsid w:val="003E2B22"/>
    <w:rsid w:val="003E59CF"/>
    <w:rsid w:val="003F2407"/>
    <w:rsid w:val="003F422C"/>
    <w:rsid w:val="003F78F8"/>
    <w:rsid w:val="004062D8"/>
    <w:rsid w:val="0040790D"/>
    <w:rsid w:val="0042069D"/>
    <w:rsid w:val="00430140"/>
    <w:rsid w:val="00451350"/>
    <w:rsid w:val="004554FC"/>
    <w:rsid w:val="004566D9"/>
    <w:rsid w:val="00466F01"/>
    <w:rsid w:val="00473808"/>
    <w:rsid w:val="00497A80"/>
    <w:rsid w:val="004A33E8"/>
    <w:rsid w:val="004A41E9"/>
    <w:rsid w:val="004A539E"/>
    <w:rsid w:val="004B277C"/>
    <w:rsid w:val="004B58D9"/>
    <w:rsid w:val="004F00E5"/>
    <w:rsid w:val="00501308"/>
    <w:rsid w:val="005049D8"/>
    <w:rsid w:val="005205C6"/>
    <w:rsid w:val="00526578"/>
    <w:rsid w:val="0054423A"/>
    <w:rsid w:val="00574A15"/>
    <w:rsid w:val="00590557"/>
    <w:rsid w:val="005917D3"/>
    <w:rsid w:val="005B5A5A"/>
    <w:rsid w:val="005D50AF"/>
    <w:rsid w:val="005D7D13"/>
    <w:rsid w:val="0060056F"/>
    <w:rsid w:val="00603BCC"/>
    <w:rsid w:val="0060673F"/>
    <w:rsid w:val="006068C2"/>
    <w:rsid w:val="00607CF1"/>
    <w:rsid w:val="00621F53"/>
    <w:rsid w:val="00652EED"/>
    <w:rsid w:val="00680FF3"/>
    <w:rsid w:val="00686579"/>
    <w:rsid w:val="00687532"/>
    <w:rsid w:val="00687F6B"/>
    <w:rsid w:val="006D0430"/>
    <w:rsid w:val="006E0367"/>
    <w:rsid w:val="006E09AB"/>
    <w:rsid w:val="006F14B5"/>
    <w:rsid w:val="006F4B98"/>
    <w:rsid w:val="006F6022"/>
    <w:rsid w:val="0070693D"/>
    <w:rsid w:val="00721881"/>
    <w:rsid w:val="007303A4"/>
    <w:rsid w:val="00740BC9"/>
    <w:rsid w:val="007418A1"/>
    <w:rsid w:val="00745B0C"/>
    <w:rsid w:val="00754769"/>
    <w:rsid w:val="00754DF7"/>
    <w:rsid w:val="00774AB5"/>
    <w:rsid w:val="007B24F0"/>
    <w:rsid w:val="007C05E6"/>
    <w:rsid w:val="007C1F68"/>
    <w:rsid w:val="007D320E"/>
    <w:rsid w:val="007D5E3B"/>
    <w:rsid w:val="007E3E27"/>
    <w:rsid w:val="00802513"/>
    <w:rsid w:val="00823511"/>
    <w:rsid w:val="00866C7F"/>
    <w:rsid w:val="00875302"/>
    <w:rsid w:val="008842EC"/>
    <w:rsid w:val="00895B3F"/>
    <w:rsid w:val="008A3FC7"/>
    <w:rsid w:val="008A649C"/>
    <w:rsid w:val="008B15FC"/>
    <w:rsid w:val="008B621F"/>
    <w:rsid w:val="008C606C"/>
    <w:rsid w:val="008D6497"/>
    <w:rsid w:val="008F0166"/>
    <w:rsid w:val="008F4E6E"/>
    <w:rsid w:val="00903418"/>
    <w:rsid w:val="009159BE"/>
    <w:rsid w:val="009207F6"/>
    <w:rsid w:val="009435D7"/>
    <w:rsid w:val="009B6600"/>
    <w:rsid w:val="009C1E92"/>
    <w:rsid w:val="009C60BB"/>
    <w:rsid w:val="009E38E0"/>
    <w:rsid w:val="009E7F7A"/>
    <w:rsid w:val="00A041D8"/>
    <w:rsid w:val="00A062C7"/>
    <w:rsid w:val="00A1309E"/>
    <w:rsid w:val="00A1766E"/>
    <w:rsid w:val="00A35B26"/>
    <w:rsid w:val="00A41DDB"/>
    <w:rsid w:val="00A72530"/>
    <w:rsid w:val="00AE2411"/>
    <w:rsid w:val="00AF4AF6"/>
    <w:rsid w:val="00B10F50"/>
    <w:rsid w:val="00B51745"/>
    <w:rsid w:val="00B70A3E"/>
    <w:rsid w:val="00B72054"/>
    <w:rsid w:val="00B7235B"/>
    <w:rsid w:val="00B83AB7"/>
    <w:rsid w:val="00B87149"/>
    <w:rsid w:val="00BA713D"/>
    <w:rsid w:val="00BD28B3"/>
    <w:rsid w:val="00BE5C4E"/>
    <w:rsid w:val="00BE7B26"/>
    <w:rsid w:val="00BF3BEF"/>
    <w:rsid w:val="00C07107"/>
    <w:rsid w:val="00C12D9E"/>
    <w:rsid w:val="00C15B1D"/>
    <w:rsid w:val="00C730A0"/>
    <w:rsid w:val="00C77165"/>
    <w:rsid w:val="00C804DE"/>
    <w:rsid w:val="00C83BF2"/>
    <w:rsid w:val="00C8731C"/>
    <w:rsid w:val="00C93DB8"/>
    <w:rsid w:val="00CA4ED4"/>
    <w:rsid w:val="00CA7EFF"/>
    <w:rsid w:val="00CC2513"/>
    <w:rsid w:val="00CC5766"/>
    <w:rsid w:val="00CC6D12"/>
    <w:rsid w:val="00CC7BAE"/>
    <w:rsid w:val="00CD043C"/>
    <w:rsid w:val="00CD7CDC"/>
    <w:rsid w:val="00CE3D0C"/>
    <w:rsid w:val="00D02CA2"/>
    <w:rsid w:val="00D03510"/>
    <w:rsid w:val="00D04A16"/>
    <w:rsid w:val="00D25C85"/>
    <w:rsid w:val="00D303C5"/>
    <w:rsid w:val="00D37A7D"/>
    <w:rsid w:val="00D70FF2"/>
    <w:rsid w:val="00D9584D"/>
    <w:rsid w:val="00DA4331"/>
    <w:rsid w:val="00DA62C2"/>
    <w:rsid w:val="00DD1B70"/>
    <w:rsid w:val="00DD48C9"/>
    <w:rsid w:val="00DD6317"/>
    <w:rsid w:val="00DE1BA0"/>
    <w:rsid w:val="00DF1767"/>
    <w:rsid w:val="00DF78C2"/>
    <w:rsid w:val="00E01AE2"/>
    <w:rsid w:val="00E07793"/>
    <w:rsid w:val="00E07BC3"/>
    <w:rsid w:val="00E169A2"/>
    <w:rsid w:val="00E2086F"/>
    <w:rsid w:val="00E353A4"/>
    <w:rsid w:val="00E35F92"/>
    <w:rsid w:val="00E459E1"/>
    <w:rsid w:val="00E50E15"/>
    <w:rsid w:val="00E85B74"/>
    <w:rsid w:val="00E87C75"/>
    <w:rsid w:val="00E94F86"/>
    <w:rsid w:val="00E963D1"/>
    <w:rsid w:val="00EA2769"/>
    <w:rsid w:val="00EA55F6"/>
    <w:rsid w:val="00EC1DEC"/>
    <w:rsid w:val="00EE7952"/>
    <w:rsid w:val="00F0088A"/>
    <w:rsid w:val="00F12186"/>
    <w:rsid w:val="00F80C36"/>
    <w:rsid w:val="00FB0298"/>
    <w:rsid w:val="00FB71D6"/>
    <w:rsid w:val="00FC5196"/>
    <w:rsid w:val="00FD064D"/>
    <w:rsid w:val="00FE641E"/>
    <w:rsid w:val="00FF7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602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F6022"/>
    <w:pPr>
      <w:keepNext/>
      <w:jc w:val="both"/>
      <w:outlineLvl w:val="0"/>
    </w:pPr>
    <w:rPr>
      <w:rFonts w:ascii="Arial" w:hAnsi="Arial" w:cs="Arial"/>
      <w:color w:val="FF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60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F6022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6F6022"/>
    <w:rPr>
      <w:rFonts w:ascii="Arial" w:hAnsi="Arial" w:cs="Arial"/>
      <w:color w:val="FF0000"/>
      <w:sz w:val="28"/>
      <w:szCs w:val="24"/>
      <w:lang w:val="en-US" w:eastAsia="en-US" w:bidi="ar-SA"/>
    </w:rPr>
  </w:style>
  <w:style w:type="character" w:styleId="Hyperlink">
    <w:name w:val="Hyperlink"/>
    <w:rsid w:val="006F6022"/>
    <w:rPr>
      <w:color w:val="0000FF"/>
      <w:u w:val="single"/>
    </w:rPr>
  </w:style>
  <w:style w:type="character" w:styleId="IntenseEmphasis">
    <w:name w:val="Intense Emphasis"/>
    <w:uiPriority w:val="21"/>
    <w:qFormat/>
    <w:rsid w:val="0040790D"/>
    <w:rPr>
      <w:b/>
      <w:bCs/>
      <w:i/>
      <w:iCs/>
      <w:color w:val="4F81BD"/>
    </w:rPr>
  </w:style>
  <w:style w:type="paragraph" w:styleId="BodyText">
    <w:name w:val="Body Text"/>
    <w:basedOn w:val="Normal"/>
    <w:link w:val="BodyTextChar"/>
    <w:unhideWhenUsed/>
    <w:rsid w:val="00046674"/>
    <w:pPr>
      <w:jc w:val="both"/>
    </w:pPr>
    <w:rPr>
      <w:rFonts w:ascii="Tahoma" w:hAnsi="Tahoma"/>
      <w:lang w:val="sr-Latn-CS"/>
    </w:rPr>
  </w:style>
  <w:style w:type="character" w:customStyle="1" w:styleId="BodyTextChar">
    <w:name w:val="Body Text Char"/>
    <w:link w:val="BodyText"/>
    <w:rsid w:val="00046674"/>
    <w:rPr>
      <w:rFonts w:ascii="Tahoma" w:hAnsi="Tahoma"/>
      <w:sz w:val="24"/>
      <w:szCs w:val="24"/>
      <w:lang w:val="sr-Latn-CS"/>
    </w:rPr>
  </w:style>
  <w:style w:type="table" w:styleId="TableGrid">
    <w:name w:val="Table Grid"/>
    <w:basedOn w:val="TableNormal"/>
    <w:rsid w:val="00EA55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8F01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01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70AD"/>
    <w:pPr>
      <w:ind w:left="720"/>
      <w:contextualSpacing/>
    </w:pPr>
  </w:style>
  <w:style w:type="paragraph" w:customStyle="1" w:styleId="Default">
    <w:name w:val="Default"/>
    <w:rsid w:val="00C0710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Emphasis">
    <w:name w:val="Emphasis"/>
    <w:qFormat/>
    <w:rsid w:val="00C0710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602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F6022"/>
    <w:pPr>
      <w:keepNext/>
      <w:jc w:val="both"/>
      <w:outlineLvl w:val="0"/>
    </w:pPr>
    <w:rPr>
      <w:rFonts w:ascii="Arial" w:hAnsi="Arial" w:cs="Arial"/>
      <w:color w:val="FF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60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F6022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6F6022"/>
    <w:rPr>
      <w:rFonts w:ascii="Arial" w:hAnsi="Arial" w:cs="Arial"/>
      <w:color w:val="FF0000"/>
      <w:sz w:val="28"/>
      <w:szCs w:val="24"/>
      <w:lang w:val="en-US" w:eastAsia="en-US" w:bidi="ar-SA"/>
    </w:rPr>
  </w:style>
  <w:style w:type="character" w:styleId="Hyperlink">
    <w:name w:val="Hyperlink"/>
    <w:rsid w:val="006F6022"/>
    <w:rPr>
      <w:color w:val="0000FF"/>
      <w:u w:val="single"/>
    </w:rPr>
  </w:style>
  <w:style w:type="character" w:styleId="IntenseEmphasis">
    <w:name w:val="Intense Emphasis"/>
    <w:uiPriority w:val="21"/>
    <w:qFormat/>
    <w:rsid w:val="0040790D"/>
    <w:rPr>
      <w:b/>
      <w:bCs/>
      <w:i/>
      <w:iCs/>
      <w:color w:val="4F81BD"/>
    </w:rPr>
  </w:style>
  <w:style w:type="paragraph" w:styleId="BodyText">
    <w:name w:val="Body Text"/>
    <w:basedOn w:val="Normal"/>
    <w:link w:val="BodyTextChar"/>
    <w:unhideWhenUsed/>
    <w:rsid w:val="00046674"/>
    <w:pPr>
      <w:jc w:val="both"/>
    </w:pPr>
    <w:rPr>
      <w:rFonts w:ascii="Tahoma" w:hAnsi="Tahoma"/>
      <w:lang w:val="sr-Latn-CS"/>
    </w:rPr>
  </w:style>
  <w:style w:type="character" w:customStyle="1" w:styleId="BodyTextChar">
    <w:name w:val="Body Text Char"/>
    <w:link w:val="BodyText"/>
    <w:rsid w:val="00046674"/>
    <w:rPr>
      <w:rFonts w:ascii="Tahoma" w:hAnsi="Tahoma"/>
      <w:sz w:val="24"/>
      <w:szCs w:val="24"/>
      <w:lang w:val="sr-Latn-CS"/>
    </w:rPr>
  </w:style>
  <w:style w:type="table" w:styleId="TableGrid">
    <w:name w:val="Table Grid"/>
    <w:basedOn w:val="TableNormal"/>
    <w:rsid w:val="00EA55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8F01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01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70AD"/>
    <w:pPr>
      <w:ind w:left="720"/>
      <w:contextualSpacing/>
    </w:pPr>
  </w:style>
  <w:style w:type="paragraph" w:customStyle="1" w:styleId="Default">
    <w:name w:val="Default"/>
    <w:rsid w:val="00C0710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Emphasis">
    <w:name w:val="Emphasis"/>
    <w:qFormat/>
    <w:rsid w:val="00C0710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9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48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2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7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9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5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510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918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358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524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7786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319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czodo.rs" TargetMode="External"/><Relationship Id="rId2" Type="http://schemas.openxmlformats.org/officeDocument/2006/relationships/image" Target="media/image30.emf"/><Relationship Id="rId1" Type="http://schemas.openxmlformats.org/officeDocument/2006/relationships/image" Target="media/image3.emf"/><Relationship Id="rId4" Type="http://schemas.openxmlformats.org/officeDocument/2006/relationships/hyperlink" Target="mailto:office@czodo.r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sna.pavlovic\AppData\Local\Microsoft\Windows\INetCache\Content.Outlook\38LTL0OI\blanko%20memorandum%20Centra%20x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8D925-3C05-45CE-9B44-9A0A7787E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blanko memorandum Centra x9.dotx</Template>
  <TotalTime>6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</vt:lpstr>
    </vt:vector>
  </TitlesOfParts>
  <Company>Hewlett-Packard</Company>
  <LinksUpToDate>false</LinksUpToDate>
  <CharactersWithSpaces>690</CharactersWithSpaces>
  <SharedDoc>false</SharedDoc>
  <HLinks>
    <vt:vector size="6" baseType="variant">
      <vt:variant>
        <vt:i4>720945</vt:i4>
      </vt:variant>
      <vt:variant>
        <vt:i4>0</vt:i4>
      </vt:variant>
      <vt:variant>
        <vt:i4>0</vt:i4>
      </vt:variant>
      <vt:variant>
        <vt:i4>5</vt:i4>
      </vt:variant>
      <vt:variant>
        <vt:lpwstr>mailto:office@czodo.rs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</dc:title>
  <dc:creator>Vesna Pavlovic</dc:creator>
  <cp:lastModifiedBy>jovanka</cp:lastModifiedBy>
  <cp:revision>3</cp:revision>
  <cp:lastPrinted>2015-08-13T06:54:00Z</cp:lastPrinted>
  <dcterms:created xsi:type="dcterms:W3CDTF">2017-06-07T09:41:00Z</dcterms:created>
  <dcterms:modified xsi:type="dcterms:W3CDTF">2017-06-07T09:48:00Z</dcterms:modified>
</cp:coreProperties>
</file>