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47" w:rsidRPr="00611496" w:rsidRDefault="00EF7C47" w:rsidP="00EF7C47"/>
    <w:p w:rsidR="00EB114F" w:rsidRPr="00BC117F" w:rsidRDefault="00EB114F" w:rsidP="00EB114F">
      <w:r>
        <w:rPr>
          <w:lang w:val="ru-RU"/>
        </w:rPr>
        <w:t>Број:</w:t>
      </w:r>
      <w:r w:rsidR="00DD7844">
        <w:rPr>
          <w:lang w:val="ru-RU"/>
        </w:rPr>
        <w:t xml:space="preserve"> И-КД 1318/4-2</w:t>
      </w:r>
    </w:p>
    <w:p w:rsidR="00EB114F" w:rsidRDefault="00EB114F" w:rsidP="00EB114F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862537">
        <w:rPr>
          <w:lang w:val="en-GB"/>
        </w:rPr>
        <w:t>18</w:t>
      </w:r>
      <w:r>
        <w:rPr>
          <w:lang w:val="sr-Cyrl-CS"/>
        </w:rPr>
        <w:t>.</w:t>
      </w:r>
      <w:r>
        <w:rPr>
          <w:lang w:val="en-GB"/>
        </w:rPr>
        <w:t>0</w:t>
      </w:r>
      <w:r>
        <w:rPr>
          <w:lang w:val="sr-Cyrl-CS"/>
        </w:rPr>
        <w:t>3.2019. године</w:t>
      </w:r>
    </w:p>
    <w:p w:rsidR="00EB114F" w:rsidRDefault="00EB114F" w:rsidP="00EB114F">
      <w:pPr>
        <w:rPr>
          <w:lang w:val="sr-Cyrl-CS"/>
        </w:rPr>
      </w:pPr>
    </w:p>
    <w:p w:rsidR="00862537" w:rsidRDefault="00862537" w:rsidP="00862537">
      <w:pPr>
        <w:rPr>
          <w:lang w:val="sr-Cyrl-CS"/>
        </w:rPr>
      </w:pPr>
    </w:p>
    <w:p w:rsidR="00A527C8" w:rsidRPr="00A527C8" w:rsidRDefault="00A527C8" w:rsidP="00862537">
      <w:pPr>
        <w:rPr>
          <w:lang w:val="sr-Cyrl-CS"/>
        </w:rPr>
      </w:pPr>
    </w:p>
    <w:p w:rsidR="00862537" w:rsidRDefault="00862537" w:rsidP="00862537">
      <w:pPr>
        <w:jc w:val="both"/>
        <w:rPr>
          <w:lang w:val="sr-Cyrl-CS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мале вредности </w:t>
      </w:r>
      <w:r w:rsidRPr="00E5451C">
        <w:rPr>
          <w:lang w:val="sr-Cyrl-CS"/>
        </w:rPr>
        <w:t xml:space="preserve"> бр. </w:t>
      </w:r>
      <w:r>
        <w:t>5/</w:t>
      </w:r>
      <w:r w:rsidRPr="00E5451C">
        <w:rPr>
          <w:lang w:val="sr-Cyrl-CS"/>
        </w:rPr>
        <w:t>201</w:t>
      </w:r>
      <w:r>
        <w:t>9- набавка добара- материјал за личну и општу хигијену</w:t>
      </w:r>
      <w:r w:rsidRPr="00E5451C">
        <w:rPr>
          <w:lang w:val="sr-Cyrl-CS"/>
        </w:rPr>
        <w:t xml:space="preserve">, 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 w:rsidR="00A527C8"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DD7844" w:rsidRDefault="00DD7844" w:rsidP="00862537">
      <w:pPr>
        <w:jc w:val="both"/>
        <w:rPr>
          <w:lang w:val="sr-Cyrl-CS"/>
        </w:rPr>
      </w:pPr>
    </w:p>
    <w:p w:rsidR="00DD7844" w:rsidRDefault="00DD7844" w:rsidP="00862537">
      <w:pPr>
        <w:jc w:val="both"/>
        <w:rPr>
          <w:lang w:val="sr-Cyrl-CS"/>
        </w:rPr>
      </w:pPr>
      <w:r>
        <w:rPr>
          <w:lang w:val="sr-Cyrl-CS"/>
        </w:rPr>
        <w:t>Питања:</w:t>
      </w:r>
    </w:p>
    <w:p w:rsidR="00DD7844" w:rsidRDefault="00DD7844" w:rsidP="00862537">
      <w:pPr>
        <w:jc w:val="both"/>
        <w:rPr>
          <w:lang w:val="sr-Cyrl-CS"/>
        </w:rPr>
      </w:pPr>
    </w:p>
    <w:p w:rsidR="00DD7844" w:rsidRPr="004A6771" w:rsidRDefault="00DD7844" w:rsidP="00862537">
      <w:pPr>
        <w:jc w:val="both"/>
        <w:rPr>
          <w:shd w:val="clear" w:color="auto" w:fill="FFFFFF"/>
          <w:lang w:val="sr-Cyrl-CS"/>
        </w:rPr>
      </w:pPr>
      <w:r w:rsidRPr="004A6771">
        <w:rPr>
          <w:shd w:val="clear" w:color="auto" w:fill="FFFFFF"/>
          <w:lang w:val="sr-Cyrl-CS"/>
        </w:rPr>
        <w:t xml:space="preserve">1. </w:t>
      </w:r>
      <w:r w:rsidRPr="004A6771">
        <w:rPr>
          <w:shd w:val="clear" w:color="auto" w:fill="FFFFFF"/>
        </w:rPr>
        <w:t>Molimo Vas da izmenite Konkursnu dokumentaciju da u koloni jedinica</w:t>
      </w:r>
      <w:r w:rsidRPr="004A6771">
        <w:br/>
      </w:r>
      <w:r w:rsidRPr="004A6771">
        <w:rPr>
          <w:shd w:val="clear" w:color="auto" w:fill="FFFFFF"/>
        </w:rPr>
        <w:t>mere za redne brojeve 21. 37. 47. 52 i 53. umesto komada napišete pak</w:t>
      </w:r>
      <w:r w:rsidRPr="004A6771">
        <w:br/>
      </w:r>
      <w:r w:rsidRPr="004A6771">
        <w:rPr>
          <w:shd w:val="clear" w:color="auto" w:fill="FFFFFF"/>
        </w:rPr>
        <w:t>( pakovanje).</w:t>
      </w:r>
      <w:r w:rsidRPr="004A6771">
        <w:br/>
      </w:r>
      <w:r w:rsidRPr="004A6771">
        <w:br/>
      </w:r>
      <w:r w:rsidRPr="004A6771">
        <w:rPr>
          <w:shd w:val="clear" w:color="auto" w:fill="FFFFFF"/>
          <w:lang w:val="sr-Cyrl-CS"/>
        </w:rPr>
        <w:t xml:space="preserve">2. </w:t>
      </w:r>
      <w:r w:rsidRPr="004A6771">
        <w:rPr>
          <w:shd w:val="clear" w:color="auto" w:fill="FFFFFF"/>
        </w:rPr>
        <w:t>Članom 70. ZJN gde su date tehničke specifikacije proizvoda obaveza</w:t>
      </w:r>
      <w:r w:rsidRPr="004A6771">
        <w:br/>
      </w:r>
      <w:r w:rsidRPr="004A6771">
        <w:rPr>
          <w:shd w:val="clear" w:color="auto" w:fill="FFFFFF"/>
        </w:rPr>
        <w:t>Naručioca je da omogući da se dobra, usluge ili radovi koji se</w:t>
      </w:r>
      <w:r w:rsidRPr="004A6771">
        <w:br/>
      </w:r>
      <w:r w:rsidRPr="004A6771">
        <w:rPr>
          <w:shd w:val="clear" w:color="auto" w:fill="FFFFFF"/>
        </w:rPr>
        <w:t>obavljaju opišu na način koji je objektivan i koji odgovara potrebi</w:t>
      </w:r>
      <w:r w:rsidRPr="004A6771">
        <w:br/>
      </w:r>
      <w:r w:rsidRPr="004A6771">
        <w:rPr>
          <w:shd w:val="clear" w:color="auto" w:fill="FFFFFF"/>
        </w:rPr>
        <w:t>naručioca. U skladu sa tim potrebno je da za redne brojeve 10. 15. 16</w:t>
      </w:r>
      <w:r w:rsidRPr="004A6771">
        <w:br/>
      </w:r>
      <w:r w:rsidRPr="004A6771">
        <w:rPr>
          <w:shd w:val="clear" w:color="auto" w:fill="FFFFFF"/>
        </w:rPr>
        <w:t>i 38 Konkursne dokumentacije navedene Javne nabavke pored datih</w:t>
      </w:r>
      <w:r w:rsidRPr="004A6771">
        <w:br/>
      </w:r>
      <w:r w:rsidRPr="004A6771">
        <w:rPr>
          <w:shd w:val="clear" w:color="auto" w:fill="FFFFFF"/>
        </w:rPr>
        <w:t>karakteristika za tražene proizvode date i naziv pod kojim se proizvod</w:t>
      </w:r>
      <w:r w:rsidRPr="004A6771">
        <w:br/>
      </w:r>
      <w:r w:rsidRPr="004A6771">
        <w:rPr>
          <w:shd w:val="clear" w:color="auto" w:fill="FFFFFF"/>
        </w:rPr>
        <w:t>prodaje tj.prepoznatljiv komercijalni naziv.</w:t>
      </w:r>
      <w:r w:rsidRPr="004A6771">
        <w:br/>
      </w:r>
      <w:r w:rsidRPr="004A6771">
        <w:rPr>
          <w:shd w:val="clear" w:color="auto" w:fill="FFFFFF"/>
        </w:rPr>
        <w:t>Mi nismo bili u mogućnosti da na osnovu datih opisa proizvoda za</w:t>
      </w:r>
      <w:r w:rsidRPr="004A6771">
        <w:br/>
      </w:r>
      <w:r w:rsidRPr="004A6771">
        <w:rPr>
          <w:shd w:val="clear" w:color="auto" w:fill="FFFFFF"/>
        </w:rPr>
        <w:t>stavke pod brojevima 10. 15.16. i 38., pronađemo na tržištu, zbog čega</w:t>
      </w:r>
      <w:r w:rsidRPr="004A6771">
        <w:br/>
      </w:r>
      <w:r w:rsidRPr="004A6771">
        <w:rPr>
          <w:shd w:val="clear" w:color="auto" w:fill="FFFFFF"/>
        </w:rPr>
        <w:t>možemo biti eliminisani iz konkurencije.</w:t>
      </w:r>
      <w:r w:rsidRPr="004A6771">
        <w:rPr>
          <w:shd w:val="clear" w:color="auto" w:fill="FFFFFF"/>
          <w:lang w:val="sr-Cyrl-CS"/>
        </w:rPr>
        <w:t xml:space="preserve"> </w:t>
      </w:r>
    </w:p>
    <w:p w:rsidR="00DD7844" w:rsidRPr="004A6771" w:rsidRDefault="00DD7844" w:rsidP="00862537">
      <w:pPr>
        <w:jc w:val="both"/>
        <w:rPr>
          <w:shd w:val="clear" w:color="auto" w:fill="FFFFFF"/>
          <w:lang w:val="sr-Cyrl-CS"/>
        </w:rPr>
      </w:pPr>
    </w:p>
    <w:p w:rsidR="00DD7844" w:rsidRPr="004A6771" w:rsidRDefault="00DD7844" w:rsidP="00862537">
      <w:pPr>
        <w:jc w:val="both"/>
        <w:rPr>
          <w:shd w:val="clear" w:color="auto" w:fill="FFFFFF"/>
          <w:lang w:val="sr-Cyrl-CS"/>
        </w:rPr>
      </w:pPr>
      <w:r w:rsidRPr="004A6771">
        <w:rPr>
          <w:shd w:val="clear" w:color="auto" w:fill="FFFFFF"/>
          <w:lang w:val="sr-Cyrl-CS"/>
        </w:rPr>
        <w:t xml:space="preserve">Одговори: </w:t>
      </w:r>
    </w:p>
    <w:p w:rsidR="004A6771" w:rsidRPr="004A6771" w:rsidRDefault="004A6771" w:rsidP="00862537">
      <w:pPr>
        <w:jc w:val="both"/>
        <w:rPr>
          <w:shd w:val="clear" w:color="auto" w:fill="FFFFFF"/>
          <w:lang w:val="sr-Cyrl-CS"/>
        </w:rPr>
      </w:pPr>
    </w:p>
    <w:p w:rsidR="00DD7844" w:rsidRPr="004A6771" w:rsidRDefault="00DD7844" w:rsidP="00862537">
      <w:pPr>
        <w:jc w:val="both"/>
        <w:rPr>
          <w:shd w:val="clear" w:color="auto" w:fill="FFFFFF"/>
          <w:lang w:val="sr-Cyrl-CS"/>
        </w:rPr>
      </w:pPr>
      <w:r w:rsidRPr="004A6771">
        <w:rPr>
          <w:shd w:val="clear" w:color="auto" w:fill="FFFFFF"/>
          <w:lang w:val="sr-Cyrl-CS"/>
        </w:rPr>
        <w:t>1. За наведене ставке биће учињене измене конкурсне документације, те ће бити предвиђена паковања.</w:t>
      </w:r>
    </w:p>
    <w:p w:rsidR="00DD7844" w:rsidRPr="004A6771" w:rsidRDefault="00DD7844" w:rsidP="00862537">
      <w:pPr>
        <w:jc w:val="both"/>
        <w:rPr>
          <w:shd w:val="clear" w:color="auto" w:fill="FFFFFF"/>
          <w:lang w:val="sr-Cyrl-CS"/>
        </w:rPr>
      </w:pPr>
    </w:p>
    <w:p w:rsidR="00DD7844" w:rsidRDefault="00DD7844" w:rsidP="00DD7844">
      <w:pPr>
        <w:autoSpaceDE w:val="0"/>
        <w:autoSpaceDN w:val="0"/>
        <w:adjustRightInd w:val="0"/>
        <w:rPr>
          <w:bCs/>
          <w:iCs/>
          <w:lang w:val="sr-Cyrl-CS"/>
        </w:rPr>
      </w:pPr>
      <w:r w:rsidRPr="004A6771">
        <w:rPr>
          <w:shd w:val="clear" w:color="auto" w:fill="FFFFFF"/>
          <w:lang w:val="sr-Cyrl-CS"/>
        </w:rPr>
        <w:t xml:space="preserve">2.  За ставку р.б. 15 </w:t>
      </w:r>
      <w:r w:rsidRPr="004A6771">
        <w:rPr>
          <w:bCs/>
          <w:iCs/>
          <w:lang w:val="sr-Cyrl-CS"/>
        </w:rPr>
        <w:t>биће учињена измена конкурсне документације. Средство за чишћење</w:t>
      </w:r>
      <w:r>
        <w:rPr>
          <w:bCs/>
          <w:iCs/>
          <w:lang w:val="sr-Cyrl-CS"/>
        </w:rPr>
        <w:t xml:space="preserve"> санитарија у праху 750 гр Вим или одговарајуће. За наведено средство није тражено да се налази на привременој листи биоцидних производа.</w:t>
      </w:r>
    </w:p>
    <w:p w:rsidR="00DD7844" w:rsidRPr="00DD7844" w:rsidRDefault="00DD7844" w:rsidP="00DD7844">
      <w:pPr>
        <w:autoSpaceDE w:val="0"/>
        <w:autoSpaceDN w:val="0"/>
        <w:adjustRightInd w:val="0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За ставке 10, 15, 16 и 38, наручилац сматра да су наведени описи сасвим довољни за понуђача како би пронашао предметне производе на тржишту. Понуђачи као најстручнија лица у областима којима се баве, морају сама пронаћи производе који одговарају техничким каракт</w:t>
      </w:r>
      <w:r w:rsidR="004A6771">
        <w:rPr>
          <w:bCs/>
          <w:iCs/>
          <w:lang w:val="sr-Cyrl-CS"/>
        </w:rPr>
        <w:t>еристикама, а наручилац ће у ск</w:t>
      </w:r>
      <w:r>
        <w:rPr>
          <w:bCs/>
          <w:iCs/>
          <w:lang w:val="sr-Cyrl-CS"/>
        </w:rPr>
        <w:t>л</w:t>
      </w:r>
      <w:r w:rsidR="004A6771">
        <w:rPr>
          <w:bCs/>
          <w:iCs/>
          <w:lang w:val="sr-Cyrl-CS"/>
        </w:rPr>
        <w:t>а</w:t>
      </w:r>
      <w:r>
        <w:rPr>
          <w:bCs/>
          <w:iCs/>
          <w:lang w:val="sr-Cyrl-CS"/>
        </w:rPr>
        <w:t>ду са Законом о јавним набавкама</w:t>
      </w:r>
      <w:r w:rsidR="004A6771">
        <w:rPr>
          <w:bCs/>
          <w:iCs/>
          <w:lang w:val="sr-Cyrl-CS"/>
        </w:rPr>
        <w:t>, ценити да ли су такви производи одговарајући, после отварања понуда, када буде располагао свим неопходним подацима. Комисија за јавне набавке напомиње да Закон о јавним набавкама дефинише да је одговарајућа понуда она која је благовремена и за коју је утврђено да потпуно испуњава све техничке спецификације. Дакле, наручилац ће прихватити сва добра која испуњавају прописане техничке спецификације.</w:t>
      </w:r>
    </w:p>
    <w:p w:rsidR="00862537" w:rsidRPr="004A6771" w:rsidRDefault="00DD7844" w:rsidP="004A6771">
      <w:pPr>
        <w:jc w:val="both"/>
        <w:rPr>
          <w:lang w:val="sr-Cyrl-CS"/>
        </w:rPr>
      </w:pPr>
      <w:r>
        <w:rPr>
          <w:rFonts w:ascii="Segoe UI" w:hAnsi="Segoe UI" w:cs="Segoe UI"/>
          <w:color w:val="212121"/>
          <w:sz w:val="22"/>
          <w:szCs w:val="22"/>
          <w:shd w:val="clear" w:color="auto" w:fill="FFFFFF"/>
          <w:lang w:val="sr-Cyrl-CS"/>
        </w:rPr>
        <w:t xml:space="preserve"> </w:t>
      </w:r>
    </w:p>
    <w:p w:rsidR="00862537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862537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862537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862537" w:rsidRPr="00D37028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 w:rsidRPr="00D37028">
        <w:rPr>
          <w:bCs/>
          <w:iCs/>
        </w:rPr>
        <w:t>Комисија за јавне набавке</w:t>
      </w:r>
    </w:p>
    <w:p w:rsidR="00862537" w:rsidRPr="007D6982" w:rsidRDefault="00862537" w:rsidP="0086253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E1323B" w:rsidRDefault="00E1323B" w:rsidP="00E1323B">
      <w:pPr>
        <w:shd w:val="clear" w:color="auto" w:fill="FFFFFF" w:themeFill="background1"/>
        <w:jc w:val="center"/>
        <w:rPr>
          <w:b/>
          <w:lang w:val="sr-Cyrl-CS"/>
        </w:rPr>
      </w:pPr>
    </w:p>
    <w:p w:rsidR="00FD4FBF" w:rsidRPr="00A41CFB" w:rsidRDefault="00FD4FBF" w:rsidP="00A41CFB"/>
    <w:sectPr w:rsidR="00FD4FBF" w:rsidRPr="00A41CF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E8" w:rsidRDefault="008E33E8">
      <w:r>
        <w:separator/>
      </w:r>
    </w:p>
  </w:endnote>
  <w:endnote w:type="continuationSeparator" w:id="1">
    <w:p w:rsidR="008E33E8" w:rsidRDefault="008E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E8" w:rsidRDefault="008E33E8">
      <w:r>
        <w:separator/>
      </w:r>
    </w:p>
  </w:footnote>
  <w:footnote w:type="continuationSeparator" w:id="1">
    <w:p w:rsidR="008E33E8" w:rsidRDefault="008E3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9C2BB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6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8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1"/>
  </w:num>
  <w:num w:numId="5">
    <w:abstractNumId w:val="26"/>
  </w:num>
  <w:num w:numId="6">
    <w:abstractNumId w:val="13"/>
  </w:num>
  <w:num w:numId="7">
    <w:abstractNumId w:val="11"/>
  </w:num>
  <w:num w:numId="8">
    <w:abstractNumId w:val="22"/>
  </w:num>
  <w:num w:numId="9">
    <w:abstractNumId w:val="17"/>
  </w:num>
  <w:num w:numId="10">
    <w:abstractNumId w:val="9"/>
  </w:num>
  <w:num w:numId="11">
    <w:abstractNumId w:val="12"/>
  </w:num>
  <w:num w:numId="12">
    <w:abstractNumId w:val="7"/>
  </w:num>
  <w:num w:numId="13">
    <w:abstractNumId w:val="30"/>
  </w:num>
  <w:num w:numId="14">
    <w:abstractNumId w:val="15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7"/>
  </w:num>
  <w:num w:numId="20">
    <w:abstractNumId w:val="3"/>
  </w:num>
  <w:num w:numId="21">
    <w:abstractNumId w:val="2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16"/>
  </w:num>
  <w:num w:numId="28">
    <w:abstractNumId w:val="28"/>
  </w:num>
  <w:num w:numId="29">
    <w:abstractNumId w:val="32"/>
  </w:num>
  <w:num w:numId="30">
    <w:abstractNumId w:val="21"/>
  </w:num>
  <w:num w:numId="31">
    <w:abstractNumId w:val="6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0649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D0C"/>
    <w:rsid w:val="000032C3"/>
    <w:rsid w:val="00005864"/>
    <w:rsid w:val="00010AC0"/>
    <w:rsid w:val="000150FA"/>
    <w:rsid w:val="000177D5"/>
    <w:rsid w:val="00035539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7A9"/>
    <w:rsid w:val="0008662D"/>
    <w:rsid w:val="000A1D73"/>
    <w:rsid w:val="000A7A01"/>
    <w:rsid w:val="000C2668"/>
    <w:rsid w:val="000C2FA5"/>
    <w:rsid w:val="000D0EB9"/>
    <w:rsid w:val="000D2A04"/>
    <w:rsid w:val="000D2AC8"/>
    <w:rsid w:val="000D67E9"/>
    <w:rsid w:val="000F2498"/>
    <w:rsid w:val="000F2E69"/>
    <w:rsid w:val="000F38A3"/>
    <w:rsid w:val="00102B6C"/>
    <w:rsid w:val="00111883"/>
    <w:rsid w:val="00114472"/>
    <w:rsid w:val="0011461F"/>
    <w:rsid w:val="00122097"/>
    <w:rsid w:val="00123A69"/>
    <w:rsid w:val="0012439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024"/>
    <w:rsid w:val="001E7B8E"/>
    <w:rsid w:val="001F19E8"/>
    <w:rsid w:val="001F2FAC"/>
    <w:rsid w:val="001F3E78"/>
    <w:rsid w:val="001F3FA4"/>
    <w:rsid w:val="001F712D"/>
    <w:rsid w:val="001F7BAF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63076"/>
    <w:rsid w:val="0026585E"/>
    <w:rsid w:val="00271A4A"/>
    <w:rsid w:val="00272E15"/>
    <w:rsid w:val="002731C6"/>
    <w:rsid w:val="002812D1"/>
    <w:rsid w:val="002A1366"/>
    <w:rsid w:val="002A411D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56CD"/>
    <w:rsid w:val="003004E0"/>
    <w:rsid w:val="00300A3B"/>
    <w:rsid w:val="003011C7"/>
    <w:rsid w:val="00302BBB"/>
    <w:rsid w:val="00320CB5"/>
    <w:rsid w:val="0032619F"/>
    <w:rsid w:val="0032650E"/>
    <w:rsid w:val="003419F0"/>
    <w:rsid w:val="00353172"/>
    <w:rsid w:val="0035413B"/>
    <w:rsid w:val="0035554E"/>
    <w:rsid w:val="0036067E"/>
    <w:rsid w:val="00362419"/>
    <w:rsid w:val="003647C0"/>
    <w:rsid w:val="003668ED"/>
    <w:rsid w:val="003745A2"/>
    <w:rsid w:val="00384177"/>
    <w:rsid w:val="003843B2"/>
    <w:rsid w:val="0038498D"/>
    <w:rsid w:val="0038516B"/>
    <w:rsid w:val="0039059A"/>
    <w:rsid w:val="00391E52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01C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43D5D"/>
    <w:rsid w:val="00451350"/>
    <w:rsid w:val="004523C2"/>
    <w:rsid w:val="00452ED6"/>
    <w:rsid w:val="004554FC"/>
    <w:rsid w:val="0046298D"/>
    <w:rsid w:val="004645BB"/>
    <w:rsid w:val="00466F01"/>
    <w:rsid w:val="00484EF6"/>
    <w:rsid w:val="00492118"/>
    <w:rsid w:val="004A33E8"/>
    <w:rsid w:val="004A3B4B"/>
    <w:rsid w:val="004A4EBD"/>
    <w:rsid w:val="004A539E"/>
    <w:rsid w:val="004A6771"/>
    <w:rsid w:val="004C6A69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46F91"/>
    <w:rsid w:val="0055368C"/>
    <w:rsid w:val="00574A15"/>
    <w:rsid w:val="005759C8"/>
    <w:rsid w:val="00587100"/>
    <w:rsid w:val="005874C6"/>
    <w:rsid w:val="00590557"/>
    <w:rsid w:val="005917D3"/>
    <w:rsid w:val="005A2C58"/>
    <w:rsid w:val="005C0088"/>
    <w:rsid w:val="005C3A54"/>
    <w:rsid w:val="005C63D5"/>
    <w:rsid w:val="005C71E9"/>
    <w:rsid w:val="005E09E9"/>
    <w:rsid w:val="005E1097"/>
    <w:rsid w:val="005E1749"/>
    <w:rsid w:val="005E20C2"/>
    <w:rsid w:val="005E5540"/>
    <w:rsid w:val="0060056F"/>
    <w:rsid w:val="00602852"/>
    <w:rsid w:val="00603BCC"/>
    <w:rsid w:val="0060673F"/>
    <w:rsid w:val="006068C2"/>
    <w:rsid w:val="00607CF1"/>
    <w:rsid w:val="006111E1"/>
    <w:rsid w:val="00611496"/>
    <w:rsid w:val="00612CD9"/>
    <w:rsid w:val="00621F53"/>
    <w:rsid w:val="00630495"/>
    <w:rsid w:val="00631295"/>
    <w:rsid w:val="006333BA"/>
    <w:rsid w:val="00643914"/>
    <w:rsid w:val="00646191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B47"/>
    <w:rsid w:val="006C0E5D"/>
    <w:rsid w:val="006D0430"/>
    <w:rsid w:val="006D6633"/>
    <w:rsid w:val="006E0367"/>
    <w:rsid w:val="006E5361"/>
    <w:rsid w:val="006F0C9C"/>
    <w:rsid w:val="006F14B5"/>
    <w:rsid w:val="006F4A88"/>
    <w:rsid w:val="006F511B"/>
    <w:rsid w:val="006F6022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4FE5"/>
    <w:rsid w:val="0076533C"/>
    <w:rsid w:val="00767DC6"/>
    <w:rsid w:val="00771702"/>
    <w:rsid w:val="00774AB5"/>
    <w:rsid w:val="007902A9"/>
    <w:rsid w:val="00795806"/>
    <w:rsid w:val="007A1829"/>
    <w:rsid w:val="007A1C60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A50"/>
    <w:rsid w:val="007E0F3B"/>
    <w:rsid w:val="007E3E27"/>
    <w:rsid w:val="007F4310"/>
    <w:rsid w:val="007F5526"/>
    <w:rsid w:val="007F6A14"/>
    <w:rsid w:val="0080344A"/>
    <w:rsid w:val="00811C87"/>
    <w:rsid w:val="00823511"/>
    <w:rsid w:val="00826107"/>
    <w:rsid w:val="0083156A"/>
    <w:rsid w:val="00832B7B"/>
    <w:rsid w:val="00835CD0"/>
    <w:rsid w:val="00841AEE"/>
    <w:rsid w:val="0086028C"/>
    <w:rsid w:val="00860C3E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A3FC7"/>
    <w:rsid w:val="008A59EE"/>
    <w:rsid w:val="008B621F"/>
    <w:rsid w:val="008C4C32"/>
    <w:rsid w:val="008C4E19"/>
    <w:rsid w:val="008C606C"/>
    <w:rsid w:val="008C7AC0"/>
    <w:rsid w:val="008D6497"/>
    <w:rsid w:val="008D70A3"/>
    <w:rsid w:val="008E1C91"/>
    <w:rsid w:val="008E33E8"/>
    <w:rsid w:val="008F0166"/>
    <w:rsid w:val="008F4E6E"/>
    <w:rsid w:val="00903418"/>
    <w:rsid w:val="00906C1B"/>
    <w:rsid w:val="00910531"/>
    <w:rsid w:val="009159BE"/>
    <w:rsid w:val="009207F6"/>
    <w:rsid w:val="00921DBC"/>
    <w:rsid w:val="00923383"/>
    <w:rsid w:val="00932B67"/>
    <w:rsid w:val="009378B4"/>
    <w:rsid w:val="009421F7"/>
    <w:rsid w:val="009435D7"/>
    <w:rsid w:val="00945A30"/>
    <w:rsid w:val="00956744"/>
    <w:rsid w:val="00957F1E"/>
    <w:rsid w:val="0096027D"/>
    <w:rsid w:val="00961591"/>
    <w:rsid w:val="00962835"/>
    <w:rsid w:val="009731D6"/>
    <w:rsid w:val="00990EA1"/>
    <w:rsid w:val="00993077"/>
    <w:rsid w:val="00993E38"/>
    <w:rsid w:val="00995C03"/>
    <w:rsid w:val="009965DF"/>
    <w:rsid w:val="009A0263"/>
    <w:rsid w:val="009A3767"/>
    <w:rsid w:val="009A4487"/>
    <w:rsid w:val="009B0262"/>
    <w:rsid w:val="009B0C84"/>
    <w:rsid w:val="009B57D7"/>
    <w:rsid w:val="009B6600"/>
    <w:rsid w:val="009C1E92"/>
    <w:rsid w:val="009C2BB4"/>
    <w:rsid w:val="009C386C"/>
    <w:rsid w:val="009C60BB"/>
    <w:rsid w:val="009C7E10"/>
    <w:rsid w:val="009D6163"/>
    <w:rsid w:val="009D6E84"/>
    <w:rsid w:val="009E3132"/>
    <w:rsid w:val="009E38E0"/>
    <w:rsid w:val="009E42B9"/>
    <w:rsid w:val="009E52D6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41CFB"/>
    <w:rsid w:val="00A41EA3"/>
    <w:rsid w:val="00A42CFA"/>
    <w:rsid w:val="00A46C0C"/>
    <w:rsid w:val="00A527C8"/>
    <w:rsid w:val="00A619E1"/>
    <w:rsid w:val="00A67D0B"/>
    <w:rsid w:val="00A718D5"/>
    <w:rsid w:val="00A71ABE"/>
    <w:rsid w:val="00A720A5"/>
    <w:rsid w:val="00A72530"/>
    <w:rsid w:val="00A74143"/>
    <w:rsid w:val="00A7497F"/>
    <w:rsid w:val="00AA0781"/>
    <w:rsid w:val="00AB5B93"/>
    <w:rsid w:val="00AB731B"/>
    <w:rsid w:val="00AC41B2"/>
    <w:rsid w:val="00AC7C3A"/>
    <w:rsid w:val="00AD7686"/>
    <w:rsid w:val="00AE2411"/>
    <w:rsid w:val="00AE6B32"/>
    <w:rsid w:val="00AE7A8B"/>
    <w:rsid w:val="00AF4AF6"/>
    <w:rsid w:val="00B024EB"/>
    <w:rsid w:val="00B10F50"/>
    <w:rsid w:val="00B22F26"/>
    <w:rsid w:val="00B40D55"/>
    <w:rsid w:val="00B4600C"/>
    <w:rsid w:val="00B51745"/>
    <w:rsid w:val="00B64F20"/>
    <w:rsid w:val="00B651DC"/>
    <w:rsid w:val="00B70A3E"/>
    <w:rsid w:val="00B70E3E"/>
    <w:rsid w:val="00B72054"/>
    <w:rsid w:val="00B7235B"/>
    <w:rsid w:val="00B72522"/>
    <w:rsid w:val="00B73070"/>
    <w:rsid w:val="00B7721A"/>
    <w:rsid w:val="00B77DFC"/>
    <w:rsid w:val="00B92A11"/>
    <w:rsid w:val="00BB6719"/>
    <w:rsid w:val="00BC4F87"/>
    <w:rsid w:val="00BD28B3"/>
    <w:rsid w:val="00BD68FE"/>
    <w:rsid w:val="00BE38C2"/>
    <w:rsid w:val="00BE5C4E"/>
    <w:rsid w:val="00BF33F9"/>
    <w:rsid w:val="00BF3BEF"/>
    <w:rsid w:val="00BF67D7"/>
    <w:rsid w:val="00C007F5"/>
    <w:rsid w:val="00C053C9"/>
    <w:rsid w:val="00C15B1D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93DB8"/>
    <w:rsid w:val="00C946BE"/>
    <w:rsid w:val="00CA4ED4"/>
    <w:rsid w:val="00CA7EFF"/>
    <w:rsid w:val="00CC2513"/>
    <w:rsid w:val="00CC5992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3DB5"/>
    <w:rsid w:val="00D04A16"/>
    <w:rsid w:val="00D0673B"/>
    <w:rsid w:val="00D1235C"/>
    <w:rsid w:val="00D303C5"/>
    <w:rsid w:val="00D32794"/>
    <w:rsid w:val="00D37A7D"/>
    <w:rsid w:val="00D37F64"/>
    <w:rsid w:val="00D40FBD"/>
    <w:rsid w:val="00D65AB9"/>
    <w:rsid w:val="00D6618E"/>
    <w:rsid w:val="00D66811"/>
    <w:rsid w:val="00D941EC"/>
    <w:rsid w:val="00D947E5"/>
    <w:rsid w:val="00DA4331"/>
    <w:rsid w:val="00DA62C2"/>
    <w:rsid w:val="00DA73DF"/>
    <w:rsid w:val="00DB4A7E"/>
    <w:rsid w:val="00DB6FF4"/>
    <w:rsid w:val="00DC3559"/>
    <w:rsid w:val="00DC504E"/>
    <w:rsid w:val="00DD1B70"/>
    <w:rsid w:val="00DD48C9"/>
    <w:rsid w:val="00DD7844"/>
    <w:rsid w:val="00DE07CD"/>
    <w:rsid w:val="00DE17A3"/>
    <w:rsid w:val="00DE1BA0"/>
    <w:rsid w:val="00DE624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30FF6"/>
    <w:rsid w:val="00E33DAB"/>
    <w:rsid w:val="00E353A4"/>
    <w:rsid w:val="00E35F92"/>
    <w:rsid w:val="00E36E3B"/>
    <w:rsid w:val="00E41338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1355"/>
    <w:rsid w:val="00E928A4"/>
    <w:rsid w:val="00E94F86"/>
    <w:rsid w:val="00E963D1"/>
    <w:rsid w:val="00EA55F6"/>
    <w:rsid w:val="00EB114F"/>
    <w:rsid w:val="00EB6DF6"/>
    <w:rsid w:val="00EC1DEC"/>
    <w:rsid w:val="00EC2E2B"/>
    <w:rsid w:val="00ED6AFA"/>
    <w:rsid w:val="00EE681D"/>
    <w:rsid w:val="00EE7952"/>
    <w:rsid w:val="00EF2ACF"/>
    <w:rsid w:val="00EF61FE"/>
    <w:rsid w:val="00EF7C47"/>
    <w:rsid w:val="00F0088A"/>
    <w:rsid w:val="00F12A7B"/>
    <w:rsid w:val="00F16C13"/>
    <w:rsid w:val="00F17AA0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A2AC2"/>
    <w:rsid w:val="00FB05CF"/>
    <w:rsid w:val="00FB313C"/>
    <w:rsid w:val="00FB71D6"/>
    <w:rsid w:val="00FD064D"/>
    <w:rsid w:val="00FD4FBF"/>
    <w:rsid w:val="00FD6196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b/>
      <w:bCs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5DC8-4ED2-4253-9456-FB305CF8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3520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2194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128</cp:revision>
  <cp:lastPrinted>2019-03-13T12:46:00Z</cp:lastPrinted>
  <dcterms:created xsi:type="dcterms:W3CDTF">2017-01-23T08:00:00Z</dcterms:created>
  <dcterms:modified xsi:type="dcterms:W3CDTF">2019-03-18T12:51:00Z</dcterms:modified>
</cp:coreProperties>
</file>