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2" w:rsidRPr="00834B80" w:rsidRDefault="00565863" w:rsidP="00A85692">
      <w:pPr>
        <w:spacing w:line="200" w:lineRule="exact"/>
        <w:rPr>
          <w:lang w:val="sr-Cyrl-CS"/>
        </w:rPr>
      </w:pPr>
      <w:proofErr w:type="spellStart"/>
      <w:r>
        <w:t>Бр</w:t>
      </w:r>
      <w:proofErr w:type="spellEnd"/>
      <w:r w:rsidR="00FC5D71">
        <w:rPr>
          <w:lang w:val="sr-Cyrl-CS"/>
        </w:rPr>
        <w:t>ој:</w:t>
      </w:r>
      <w:r w:rsidR="00FC5D71">
        <w:t xml:space="preserve"> </w:t>
      </w:r>
      <w:bookmarkStart w:id="0" w:name="_GoBack"/>
      <w:bookmarkEnd w:id="0"/>
      <w:r w:rsidR="00FC5D71">
        <w:t>1720</w:t>
      </w:r>
      <w:r w:rsidR="00A85692" w:rsidRPr="00262675">
        <w:t>/</w:t>
      </w:r>
      <w:r w:rsidR="00834B80">
        <w:rPr>
          <w:lang w:val="sr-Cyrl-CS"/>
        </w:rPr>
        <w:t>3</w:t>
      </w:r>
    </w:p>
    <w:p w:rsidR="00A85692" w:rsidRDefault="00A85692" w:rsidP="00A85692">
      <w:pPr>
        <w:spacing w:line="260" w:lineRule="exact"/>
        <w:rPr>
          <w:b/>
          <w:spacing w:val="1"/>
          <w:position w:val="-1"/>
          <w:lang w:val="sr-Cyrl-CS"/>
        </w:rPr>
      </w:pPr>
      <w:proofErr w:type="spellStart"/>
      <w:r w:rsidRPr="00F12E3B">
        <w:t>Дана</w:t>
      </w:r>
      <w:proofErr w:type="spellEnd"/>
      <w:r>
        <w:t>:</w:t>
      </w:r>
      <w:r w:rsidRPr="00F12E3B">
        <w:t xml:space="preserve"> </w:t>
      </w:r>
      <w:r w:rsidR="00565863">
        <w:rPr>
          <w:lang w:val="sr-Cyrl-CS"/>
        </w:rPr>
        <w:t>04.04.2019. године</w:t>
      </w: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position w:val="-1"/>
          <w:lang w:val="sr-Cyrl-CS"/>
        </w:rPr>
      </w:pPr>
      <w:r w:rsidRPr="00F12E3B">
        <w:rPr>
          <w:b/>
          <w:spacing w:val="1"/>
          <w:position w:val="-1"/>
        </w:rPr>
        <w:t>ПОЗИ</w:t>
      </w:r>
      <w:r w:rsidRPr="00F12E3B">
        <w:rPr>
          <w:b/>
          <w:position w:val="-1"/>
        </w:rPr>
        <w:t>В</w:t>
      </w:r>
      <w:r w:rsidRPr="00F12E3B">
        <w:rPr>
          <w:b/>
          <w:spacing w:val="-7"/>
          <w:position w:val="-1"/>
        </w:rPr>
        <w:t xml:space="preserve"> </w:t>
      </w:r>
      <w:r w:rsidRPr="00F12E3B">
        <w:rPr>
          <w:b/>
          <w:spacing w:val="1"/>
          <w:position w:val="-1"/>
        </w:rPr>
        <w:t>З</w:t>
      </w:r>
      <w:r w:rsidRPr="00F12E3B">
        <w:rPr>
          <w:b/>
          <w:position w:val="-1"/>
        </w:rPr>
        <w:t>А</w:t>
      </w:r>
      <w:r w:rsidRPr="00F12E3B">
        <w:rPr>
          <w:b/>
          <w:spacing w:val="-3"/>
          <w:position w:val="-1"/>
        </w:rPr>
        <w:t xml:space="preserve"> </w:t>
      </w:r>
      <w:r w:rsidRPr="00F12E3B">
        <w:rPr>
          <w:b/>
          <w:spacing w:val="-1"/>
          <w:position w:val="-1"/>
        </w:rPr>
        <w:t>П</w:t>
      </w:r>
      <w:r w:rsidRPr="00F12E3B">
        <w:rPr>
          <w:b/>
          <w:spacing w:val="1"/>
          <w:position w:val="-1"/>
        </w:rPr>
        <w:t>ОДНО</w:t>
      </w:r>
      <w:r w:rsidRPr="00F12E3B">
        <w:rPr>
          <w:b/>
          <w:spacing w:val="-1"/>
          <w:position w:val="-1"/>
        </w:rPr>
        <w:t>Ш</w:t>
      </w:r>
      <w:r w:rsidRPr="00F12E3B">
        <w:rPr>
          <w:b/>
          <w:spacing w:val="1"/>
          <w:position w:val="-1"/>
        </w:rPr>
        <w:t>Е</w:t>
      </w:r>
      <w:r w:rsidRPr="00F12E3B">
        <w:rPr>
          <w:b/>
          <w:position w:val="-1"/>
        </w:rPr>
        <w:t>ЊЕ</w:t>
      </w:r>
      <w:r w:rsidRPr="00F12E3B">
        <w:rPr>
          <w:b/>
          <w:spacing w:val="-16"/>
          <w:position w:val="-1"/>
        </w:rPr>
        <w:t xml:space="preserve"> </w:t>
      </w:r>
      <w:r w:rsidRPr="00F12E3B">
        <w:rPr>
          <w:b/>
          <w:spacing w:val="1"/>
          <w:position w:val="-1"/>
        </w:rPr>
        <w:t>ПОН</w:t>
      </w:r>
      <w:r w:rsidRPr="00F12E3B">
        <w:rPr>
          <w:b/>
          <w:spacing w:val="-1"/>
          <w:position w:val="-1"/>
        </w:rPr>
        <w:t>У</w:t>
      </w:r>
      <w:r w:rsidRPr="00F12E3B">
        <w:rPr>
          <w:b/>
          <w:spacing w:val="1"/>
          <w:position w:val="-1"/>
        </w:rPr>
        <w:t>Д</w:t>
      </w:r>
      <w:r w:rsidRPr="00F12E3B">
        <w:rPr>
          <w:b/>
          <w:position w:val="-1"/>
        </w:rPr>
        <w:t>Е</w:t>
      </w:r>
    </w:p>
    <w:p w:rsidR="00A85692" w:rsidRPr="00A85692" w:rsidRDefault="00A85692" w:rsidP="00A85692">
      <w:pPr>
        <w:spacing w:line="260" w:lineRule="exact"/>
        <w:ind w:left="2476"/>
        <w:rPr>
          <w:lang w:val="sr-Cyrl-CS"/>
        </w:rPr>
      </w:pPr>
    </w:p>
    <w:p w:rsidR="00A85692" w:rsidRPr="00F12E3B" w:rsidRDefault="00A85692" w:rsidP="00A85692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60"/>
        <w:gridCol w:w="7"/>
      </w:tblGrid>
      <w:tr w:rsidR="00A85692" w:rsidRPr="00F12E3B" w:rsidTr="00565863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roofErr w:type="spellStart"/>
            <w:r w:rsidRPr="00F12E3B">
              <w:rPr>
                <w:b/>
                <w:lang w:val="es-ES"/>
              </w:rPr>
              <w:t>Центар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</w:rPr>
              <w:t>ш</w:t>
            </w:r>
            <w:proofErr w:type="spellStart"/>
            <w:r w:rsidRPr="00F12E3B">
              <w:rPr>
                <w:b/>
                <w:lang w:val="es-ES"/>
              </w:rPr>
              <w:t>титу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одој</w:t>
            </w:r>
            <w:proofErr w:type="spellEnd"/>
            <w:r w:rsidRPr="00F12E3B">
              <w:rPr>
                <w:b/>
              </w:rPr>
              <w:t>ч</w:t>
            </w:r>
            <w:proofErr w:type="spellStart"/>
            <w:r w:rsidRPr="00F12E3B">
              <w:rPr>
                <w:b/>
                <w:lang w:val="es-ES"/>
              </w:rPr>
              <w:t>ади</w:t>
            </w:r>
            <w:proofErr w:type="spellEnd"/>
            <w:r w:rsidRPr="00F12E3B">
              <w:rPr>
                <w:b/>
              </w:rPr>
              <w:t xml:space="preserve">, </w:t>
            </w:r>
            <w:proofErr w:type="spellStart"/>
            <w:r w:rsidRPr="00F12E3B">
              <w:rPr>
                <w:b/>
                <w:lang w:val="es-ES"/>
              </w:rPr>
              <w:t>деце</w:t>
            </w:r>
            <w:proofErr w:type="spellEnd"/>
            <w:r w:rsidRPr="00F12E3B">
              <w:rPr>
                <w:b/>
                <w:lang w:val="es-ES"/>
              </w:rPr>
              <w:t xml:space="preserve"> и </w:t>
            </w:r>
            <w:proofErr w:type="spellStart"/>
            <w:r w:rsidRPr="00F12E3B">
              <w:rPr>
                <w:b/>
                <w:lang w:val="es-ES"/>
              </w:rPr>
              <w:t>омладине</w:t>
            </w:r>
            <w:proofErr w:type="spellEnd"/>
          </w:p>
          <w:p w:rsidR="00A85692" w:rsidRPr="00F12E3B" w:rsidRDefault="00A85692" w:rsidP="00524F11">
            <w:pPr>
              <w:ind w:left="102"/>
            </w:pPr>
          </w:p>
        </w:tc>
      </w:tr>
      <w:tr w:rsidR="00A85692" w:rsidRPr="00F12E3B" w:rsidTr="00565863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Адр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t>огр</w:t>
            </w:r>
            <w:r w:rsidRPr="00F12E3B">
              <w:rPr>
                <w:spacing w:val="2"/>
              </w:rPr>
              <w:t>а</w:t>
            </w:r>
            <w:r w:rsidRPr="00F12E3B">
              <w:t>д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rPr>
                <w:lang w:val="es-ES"/>
              </w:rPr>
              <w:t>Зве</w:t>
            </w:r>
            <w:proofErr w:type="spellEnd"/>
            <w:r w:rsidRPr="00F12E3B">
              <w:t>ч</w:t>
            </w:r>
            <w:proofErr w:type="spellStart"/>
            <w:r w:rsidRPr="00F12E3B">
              <w:rPr>
                <w:lang w:val="es-ES"/>
              </w:rPr>
              <w:t>анска</w:t>
            </w:r>
            <w:proofErr w:type="spellEnd"/>
            <w:r w:rsidRPr="00F12E3B">
              <w:t xml:space="preserve"> 7</w:t>
            </w:r>
          </w:p>
        </w:tc>
      </w:tr>
      <w:tr w:rsidR="00A85692" w:rsidRPr="00F12E3B" w:rsidTr="00565863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t>Установа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социјалне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заштите</w:t>
            </w:r>
            <w:proofErr w:type="spellEnd"/>
          </w:p>
        </w:tc>
      </w:tr>
      <w:tr w:rsidR="00A85692" w:rsidRPr="00F12E3B" w:rsidTr="00565863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t>По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2"/>
              </w:rPr>
              <w:t>а</w:t>
            </w:r>
            <w:r w:rsidRPr="00F12E3B">
              <w:t>к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</w:p>
          <w:p w:rsidR="00A85692" w:rsidRPr="00A85692" w:rsidRDefault="00A85692" w:rsidP="00090433">
            <w:pPr>
              <w:ind w:left="102"/>
              <w:rPr>
                <w:lang w:val="sr-Cyrl-CS"/>
              </w:rPr>
            </w:pPr>
            <w:r w:rsidRPr="00F12E3B">
              <w:t>ЈН</w:t>
            </w:r>
            <w:r w:rsidRPr="00F12E3B">
              <w:rPr>
                <w:spacing w:val="1"/>
              </w:rPr>
              <w:t>М</w:t>
            </w:r>
            <w:r w:rsidRPr="00F12E3B">
              <w:t>В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0</w:t>
            </w:r>
            <w:r w:rsidR="00AC6C5C">
              <w:rPr>
                <w:lang w:val="sr-Cyrl-CS"/>
              </w:rPr>
              <w:t>7</w:t>
            </w:r>
            <w:r w:rsidRPr="00F12E3B">
              <w:t>/201</w:t>
            </w:r>
            <w:r w:rsidR="00565863">
              <w:rPr>
                <w:lang w:val="sr-Cyrl-CS"/>
              </w:rPr>
              <w:t>9</w:t>
            </w:r>
          </w:p>
        </w:tc>
      </w:tr>
      <w:tr w:rsidR="00A85692" w:rsidRPr="00F12E3B" w:rsidTr="00565863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</w:pPr>
            <w:proofErr w:type="spellStart"/>
            <w:r w:rsidRPr="00F12E3B">
              <w:t>Добра</w:t>
            </w:r>
            <w:proofErr w:type="spellEnd"/>
          </w:p>
        </w:tc>
      </w:tr>
      <w:tr w:rsidR="00A85692" w:rsidRPr="00F12E3B" w:rsidTr="00565863">
        <w:trPr>
          <w:trHeight w:hRule="exact" w:val="1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260" w:lineRule="exact"/>
            </w:pPr>
          </w:p>
          <w:p w:rsidR="00A85692" w:rsidRPr="00F12E3B" w:rsidRDefault="00A85692" w:rsidP="00524F11">
            <w:pPr>
              <w:ind w:left="102" w:right="26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пи</w:t>
            </w:r>
            <w:r w:rsidRPr="00F12E3B">
              <w:t>с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о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з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</w:t>
            </w:r>
            <w:r w:rsidRPr="00F12E3B">
              <w:t>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г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850681" w:rsidRDefault="002E29EA" w:rsidP="00524F11">
            <w:pPr>
              <w:jc w:val="both"/>
              <w:rPr>
                <w:bCs/>
                <w:i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850681"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="00850681">
              <w:rPr>
                <w:bCs/>
                <w:sz w:val="22"/>
                <w:szCs w:val="22"/>
              </w:rPr>
              <w:t xml:space="preserve"> </w:t>
            </w:r>
            <w:r w:rsidR="00850681">
              <w:rPr>
                <w:bCs/>
                <w:sz w:val="22"/>
                <w:szCs w:val="22"/>
                <w:lang w:val="sr-Cyrl-CS"/>
              </w:rPr>
              <w:t>материјал и школски прибор</w:t>
            </w:r>
          </w:p>
          <w:p w:rsidR="00565863" w:rsidRDefault="00565863" w:rsidP="00524F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30199000</w:t>
            </w:r>
            <w:r w:rsidR="00A85692" w:rsidRPr="0058547D">
              <w:rPr>
                <w:bCs/>
                <w:sz w:val="22"/>
                <w:szCs w:val="22"/>
              </w:rPr>
              <w:t xml:space="preserve">–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материјал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од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хартије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други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артикли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, </w:t>
            </w:r>
          </w:p>
          <w:p w:rsidR="00A85692" w:rsidRPr="00DF6BE2" w:rsidRDefault="00CD4E45" w:rsidP="00524F11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9" w:tooltip="30120000 - Опрема за фотокопирање и офсет штампу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30120000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фотокопирање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офсет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штампу</w:t>
              </w:r>
              <w:proofErr w:type="spellEnd"/>
            </w:hyperlink>
          </w:p>
          <w:p w:rsidR="00A85692" w:rsidRPr="00DF6BE2" w:rsidRDefault="00CD4E45" w:rsidP="00524F11">
            <w:pPr>
              <w:rPr>
                <w:color w:val="000000" w:themeColor="text1"/>
                <w:sz w:val="22"/>
                <w:szCs w:val="22"/>
              </w:rPr>
            </w:pPr>
            <w:hyperlink r:id="rId10" w:tooltip="30190000 - Разна канцеларијска опрема и потрепштине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30190000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Разна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канцеларијска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потрепштине</w:t>
              </w:r>
              <w:proofErr w:type="spellEnd"/>
            </w:hyperlink>
            <w:r w:rsidR="00A85692" w:rsidRPr="00DF6BE2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1" w:tooltip="30194000 - Прибор за цртање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30194000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Прибор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цртање</w:t>
              </w:r>
              <w:proofErr w:type="spellEnd"/>
            </w:hyperlink>
          </w:p>
          <w:p w:rsidR="00A85692" w:rsidRPr="00F12E3B" w:rsidRDefault="00A85692" w:rsidP="00524F11">
            <w:pPr>
              <w:jc w:val="both"/>
            </w:pPr>
          </w:p>
        </w:tc>
      </w:tr>
      <w:tr w:rsidR="00A85692" w:rsidRPr="00F12E3B" w:rsidTr="00565863">
        <w:trPr>
          <w:gridAfter w:val="1"/>
          <w:wAfter w:w="7" w:type="dxa"/>
          <w:trHeight w:hRule="exact" w:val="67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Л</w:t>
            </w:r>
            <w:r w:rsidRPr="00F12E3B">
              <w:rPr>
                <w:spacing w:val="-1"/>
              </w:rPr>
              <w:t>иц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т</w:t>
            </w:r>
            <w:proofErr w:type="spellEnd"/>
            <w:r w:rsidRPr="00F12E3B"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863" w:rsidRDefault="00CD4E45" w:rsidP="00A85692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hyperlink r:id="rId12" w:history="1">
              <w:r w:rsidR="00A85692" w:rsidRPr="00A85692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jovanka.jakovljevic@yahoo.com</w:t>
              </w:r>
            </w:hyperlink>
            <w:r w:rsidR="00A85692" w:rsidRPr="00A85692">
              <w:rPr>
                <w:color w:val="auto"/>
                <w:sz w:val="22"/>
                <w:szCs w:val="22"/>
                <w:lang w:val="sr-Cyrl-CS"/>
              </w:rPr>
              <w:t>;</w:t>
            </w:r>
            <w:r w:rsidR="00A85692" w:rsidRPr="0058547D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  <w:p w:rsidR="00A85692" w:rsidRPr="00501AC7" w:rsidRDefault="00A85692" w:rsidP="00A85692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2B727E">
              <w:t>stefan_jevtic86@hotmail.rs</w:t>
            </w:r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A85692" w:rsidRPr="00F12E3B" w:rsidTr="00524F11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лу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A85692" w:rsidRPr="00F12E3B" w:rsidTr="00524F11">
        <w:trPr>
          <w:trHeight w:hRule="exact" w:val="13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т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г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 w:right="711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ц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и</w:t>
            </w:r>
            <w:r w:rsidRPr="00F12E3B">
              <w:t>ма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1"/>
              </w:rPr>
              <w:t>к</w:t>
            </w:r>
            <w:r w:rsidRPr="00F12E3B">
              <w:t>и</w:t>
            </w:r>
            <w:proofErr w:type="spellEnd"/>
            <w:r w:rsidRPr="00F12E3B">
              <w:rPr>
                <w:spacing w:val="-7"/>
              </w:rPr>
              <w:t xml:space="preserve"> </w:t>
            </w:r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A85692" w:rsidRPr="00F12E3B" w:rsidTr="00524F11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before="17" w:line="220" w:lineRule="exact"/>
            </w:pPr>
          </w:p>
          <w:p w:rsidR="00A85692" w:rsidRPr="00F12E3B" w:rsidRDefault="00A85692" w:rsidP="00524F11">
            <w:pPr>
              <w:ind w:left="102" w:right="14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рок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87"/>
              <w:jc w:val="both"/>
            </w:pPr>
            <w:proofErr w:type="spellStart"/>
            <w:r w:rsidRPr="00F12E3B">
              <w:rPr>
                <w:spacing w:val="1"/>
              </w:rPr>
              <w:t>Ук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и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ис</w:t>
            </w:r>
            <w:r w:rsidRPr="00F12E3B">
              <w:rPr>
                <w:spacing w:val="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4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</w:p>
          <w:p w:rsidR="00A85692" w:rsidRPr="00F12E3B" w:rsidRDefault="002311AD" w:rsidP="00524F11">
            <w:pPr>
              <w:ind w:left="102"/>
              <w:jc w:val="both"/>
            </w:pPr>
            <w:r>
              <w:rPr>
                <w:lang w:val="sr-Cyrl-CS"/>
              </w:rPr>
              <w:t>12</w:t>
            </w:r>
            <w:r w:rsidR="00A85692" w:rsidRPr="00F12E3B">
              <w:rPr>
                <w:spacing w:val="3"/>
              </w:rPr>
              <w:t>.0</w:t>
            </w:r>
            <w:r w:rsidR="004404ED">
              <w:rPr>
                <w:spacing w:val="3"/>
                <w:lang w:val="sr-Cyrl-CS"/>
              </w:rPr>
              <w:t>4</w:t>
            </w:r>
            <w:r w:rsidR="00A85692">
              <w:rPr>
                <w:spacing w:val="3"/>
              </w:rPr>
              <w:t>.201</w:t>
            </w:r>
            <w:r w:rsidR="00565863">
              <w:rPr>
                <w:spacing w:val="3"/>
                <w:lang w:val="sr-Cyrl-CS"/>
              </w:rPr>
              <w:t>9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="00A85692" w:rsidRPr="00F12E3B">
              <w:t>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A85692" w:rsidRPr="00F12E3B">
              <w:t>.</w:t>
            </w:r>
          </w:p>
          <w:p w:rsidR="00A85692" w:rsidRPr="00F12E3B" w:rsidRDefault="00A85692" w:rsidP="00524F11">
            <w:pPr>
              <w:ind w:left="102" w:right="27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р</w:t>
            </w:r>
            <w:r w:rsidRPr="00F12E3B">
              <w:rPr>
                <w:spacing w:val="-3"/>
              </w:rPr>
              <w:t>п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5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5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5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5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54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-2"/>
              </w:rPr>
              <w:t>о</w:t>
            </w:r>
            <w:r w:rsidRPr="00F12E3B">
              <w:t>же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и</w:t>
            </w:r>
            <w:r w:rsidRPr="00F12E3B">
              <w:t>г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3"/>
              </w:rPr>
              <w:t>ћ</w:t>
            </w:r>
            <w:r w:rsidRPr="00F12E3B">
              <w:t>у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t>вр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рви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t>т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spacing w:line="243" w:lineRule="auto"/>
              <w:ind w:left="102" w:right="37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 xml:space="preserve">: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proofErr w:type="gramStart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proofErr w:type="gram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о</w:t>
            </w:r>
            <w:proofErr w:type="spellEnd"/>
          </w:p>
          <w:p w:rsidR="00A85692" w:rsidRPr="00DF6BE2" w:rsidRDefault="002311AD" w:rsidP="00524F11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A85692" w:rsidRPr="00F12E3B">
              <w:t>.0</w:t>
            </w:r>
            <w:r w:rsidR="004404ED">
              <w:rPr>
                <w:lang w:val="sr-Cyrl-CS"/>
              </w:rPr>
              <w:t>4</w:t>
            </w:r>
            <w:r w:rsidR="00A85692">
              <w:rPr>
                <w:spacing w:val="3"/>
              </w:rPr>
              <w:t>.201</w:t>
            </w:r>
            <w:r w:rsidR="004404ED">
              <w:rPr>
                <w:spacing w:val="3"/>
                <w:lang w:val="sr-Cyrl-CS"/>
              </w:rPr>
              <w:t>8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="00A85692" w:rsidRPr="00F12E3B">
              <w:t>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а</w:t>
            </w:r>
            <w:r w:rsidRPr="00F12E3B">
              <w:t>т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њој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</w:p>
          <w:p w:rsidR="00A85692" w:rsidRPr="00F12E3B" w:rsidRDefault="00A85692" w:rsidP="00524F11">
            <w:pPr>
              <w:ind w:left="102" w:right="81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proofErr w:type="spellEnd"/>
            <w:r w:rsidR="00565863">
              <w:rPr>
                <w:spacing w:val="1"/>
                <w:lang w:val="sr-Cyrl-CS"/>
              </w:rPr>
              <w:t xml:space="preserve"> </w:t>
            </w:r>
            <w:r w:rsidRPr="00F12E3B">
              <w:rPr>
                <w:b/>
                <w:spacing w:val="-1"/>
              </w:rPr>
              <w:t>"П</w:t>
            </w:r>
            <w:r w:rsidRPr="00F12E3B">
              <w:rPr>
                <w:b/>
                <w:spacing w:val="1"/>
              </w:rPr>
              <w:t>ОН</w:t>
            </w:r>
            <w:r w:rsidRPr="00F12E3B">
              <w:rPr>
                <w:b/>
                <w:spacing w:val="-1"/>
              </w:rPr>
              <w:t>У</w:t>
            </w:r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А</w:t>
            </w:r>
            <w:r w:rsidRPr="00F12E3B">
              <w:rPr>
                <w:b/>
                <w:spacing w:val="-1"/>
              </w:rPr>
              <w:t>-</w:t>
            </w:r>
            <w:r w:rsidR="00DF6BE2">
              <w:rPr>
                <w:b/>
                <w:spacing w:val="-1"/>
                <w:lang w:val="sr-Cyrl-CS"/>
              </w:rPr>
              <w:t xml:space="preserve"> </w:t>
            </w:r>
            <w:r w:rsidRPr="00F12E3B">
              <w:rPr>
                <w:b/>
                <w:spacing w:val="1"/>
              </w:rPr>
              <w:t>Н</w:t>
            </w:r>
            <w:r w:rsidRPr="00F12E3B">
              <w:rPr>
                <w:b/>
              </w:rPr>
              <w:t>Е</w:t>
            </w:r>
            <w:r w:rsidRPr="00F12E3B">
              <w:rPr>
                <w:b/>
                <w:spacing w:val="-19"/>
              </w:rPr>
              <w:t xml:space="preserve"> </w:t>
            </w:r>
            <w:r w:rsidRPr="00F12E3B">
              <w:rPr>
                <w:b/>
                <w:spacing w:val="-1"/>
              </w:rPr>
              <w:t>О</w:t>
            </w:r>
            <w:r w:rsidRPr="00F12E3B">
              <w:rPr>
                <w:b/>
                <w:spacing w:val="1"/>
              </w:rPr>
              <w:t>ТВ</w:t>
            </w:r>
            <w:r w:rsidRPr="00F12E3B">
              <w:rPr>
                <w:b/>
              </w:rPr>
              <w:t>АРАЈ</w:t>
            </w:r>
            <w:r w:rsidRPr="00F12E3B">
              <w:rPr>
                <w:b/>
                <w:spacing w:val="-1"/>
              </w:rPr>
              <w:t>"</w:t>
            </w:r>
            <w:r w:rsidRPr="00F12E3B">
              <w:rPr>
                <w:b/>
              </w:rPr>
              <w:t>,</w:t>
            </w:r>
            <w:r w:rsidRPr="00F12E3B">
              <w:rPr>
                <w:b/>
                <w:spacing w:val="-8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број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ке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r w:rsidRPr="00F12E3B">
              <w:t>а</w:t>
            </w:r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ол</w:t>
            </w:r>
            <w:r w:rsidRPr="00F12E3B">
              <w:rPr>
                <w:spacing w:val="2"/>
              </w:rPr>
              <w:t>е</w:t>
            </w:r>
            <w:r w:rsidRPr="00F12E3B">
              <w:t>ђ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t>,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бр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r w:rsidRPr="00F12E3B">
              <w:t>л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ф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25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proofErr w:type="gramStart"/>
            <w:r w:rsidRPr="00F12E3B">
              <w:rPr>
                <w:spacing w:val="-1"/>
              </w:rPr>
              <w:t>код</w:t>
            </w:r>
            <w:proofErr w:type="spellEnd"/>
            <w:r w:rsidRPr="00F12E3B">
              <w:rPr>
                <w:spacing w:val="-1"/>
              </w:rPr>
              <w:t xml:space="preserve"> 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proofErr w:type="gram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2311AD">
              <w:rPr>
                <w:b/>
                <w:lang w:val="sr-Cyrl-CS"/>
              </w:rPr>
              <w:t>12</w:t>
            </w:r>
            <w:r>
              <w:rPr>
                <w:b/>
              </w:rPr>
              <w:t>.0</w:t>
            </w:r>
            <w:r w:rsidR="004404ED">
              <w:rPr>
                <w:b/>
                <w:lang w:val="sr-Cyrl-CS"/>
              </w:rPr>
              <w:t>4</w:t>
            </w:r>
            <w:r w:rsidRPr="00F12E3B">
              <w:rPr>
                <w:b/>
              </w:rPr>
              <w:t>.201</w:t>
            </w:r>
            <w:r w:rsidR="00565863">
              <w:rPr>
                <w:b/>
                <w:lang w:val="sr-Cyrl-CS"/>
              </w:rPr>
              <w:t>9</w:t>
            </w:r>
            <w:r w:rsidRPr="00F12E3B">
              <w:t xml:space="preserve">. 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="004404ED">
              <w:rPr>
                <w:lang w:val="sr-Cyrl-CS"/>
              </w:rPr>
              <w:t xml:space="preserve"> </w:t>
            </w:r>
            <w:r w:rsidRPr="00F12E3B">
              <w:rPr>
                <w:b/>
              </w:rPr>
              <w:t>10</w:t>
            </w:r>
            <w:r w:rsidRPr="00F12E3B">
              <w:rPr>
                <w:b/>
                <w:spacing w:val="-1"/>
              </w:rPr>
              <w:t>:</w:t>
            </w:r>
            <w:r w:rsidRPr="00F12E3B">
              <w:rPr>
                <w:b/>
              </w:rPr>
              <w:t>00</w:t>
            </w:r>
            <w:r w:rsidRPr="00F12E3B">
              <w:rPr>
                <w:b/>
                <w:spacing w:val="-3"/>
              </w:rPr>
              <w:t xml:space="preserve"> </w:t>
            </w:r>
            <w:proofErr w:type="spellStart"/>
            <w:r w:rsidRPr="00F12E3B">
              <w:rPr>
                <w:b/>
                <w:spacing w:val="-1"/>
              </w:rPr>
              <w:t>ч</w:t>
            </w:r>
            <w:r w:rsidRPr="00F12E3B">
              <w:rPr>
                <w:b/>
              </w:rPr>
              <w:t>а</w:t>
            </w:r>
            <w:r w:rsidRPr="00F12E3B">
              <w:rPr>
                <w:b/>
                <w:spacing w:val="2"/>
              </w:rPr>
              <w:t>с</w:t>
            </w:r>
            <w:r w:rsidRPr="00F12E3B">
              <w:rPr>
                <w:b/>
              </w:rPr>
              <w:t>ов</w:t>
            </w:r>
            <w:r w:rsidRPr="00F12E3B">
              <w:rPr>
                <w:b/>
                <w:spacing w:val="-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13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00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="002311AD">
              <w:rPr>
                <w:spacing w:val="-2"/>
                <w:lang w:val="sr-Cyrl-CS"/>
              </w:rPr>
              <w:t>12</w:t>
            </w:r>
            <w:r w:rsidRPr="00F12E3B">
              <w:rPr>
                <w:spacing w:val="-2"/>
              </w:rPr>
              <w:t>.0</w:t>
            </w:r>
            <w:r w:rsidR="004404ED">
              <w:rPr>
                <w:spacing w:val="-2"/>
                <w:lang w:val="sr-Cyrl-CS"/>
              </w:rPr>
              <w:t>4</w:t>
            </w:r>
            <w:r w:rsidRPr="00F12E3B">
              <w:rPr>
                <w:spacing w:val="3"/>
              </w:rPr>
              <w:t>.</w:t>
            </w:r>
            <w:r w:rsidRPr="00F12E3B">
              <w:t>201</w:t>
            </w:r>
            <w:r w:rsidR="00565863">
              <w:rPr>
                <w:spacing w:val="-2"/>
                <w:lang w:val="sr-Cyrl-CS"/>
              </w:rPr>
              <w:t>9</w:t>
            </w:r>
            <w:r w:rsidRPr="00F12E3B"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="00DF6BE2">
              <w:rPr>
                <w:lang w:val="sr-Cyrl-CS"/>
              </w:rPr>
              <w:t>,</w:t>
            </w:r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ће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не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-3"/>
              </w:rPr>
              <w:t>м</w:t>
            </w:r>
            <w:proofErr w:type="spellEnd"/>
            <w:r w:rsidRPr="00F12E3B">
              <w:t>.</w:t>
            </w:r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ц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ач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во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не</w:t>
            </w:r>
            <w:proofErr w:type="spellEnd"/>
            <w:r w:rsidRPr="00F12E3B">
              <w:t>,</w:t>
            </w:r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в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-1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може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не</w:t>
            </w:r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са</w:t>
            </w:r>
            <w:r w:rsidRPr="00F12E3B">
              <w:t>мо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>.</w:t>
            </w:r>
          </w:p>
          <w:p w:rsidR="00A85692" w:rsidRPr="00DF6BE2" w:rsidRDefault="00A85692" w:rsidP="00524F11">
            <w:pPr>
              <w:ind w:left="102" w:right="99"/>
              <w:jc w:val="both"/>
              <w:rPr>
                <w:lang w:val="sr-Cyrl-CS"/>
              </w:rPr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љи</w:t>
            </w:r>
            <w:r w:rsidRPr="00F12E3B">
              <w:t>в</w:t>
            </w:r>
            <w:r w:rsidRPr="00F12E3B">
              <w:rPr>
                <w:spacing w:val="1"/>
              </w:rPr>
              <w:t>а</w:t>
            </w:r>
            <w:r w:rsidRPr="00F12E3B">
              <w:t>ња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ва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3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4404ED">
              <w:rPr>
                <w:lang w:val="sr-Cyrl-CS"/>
              </w:rPr>
              <w:t>12</w:t>
            </w:r>
            <w:r w:rsidRPr="00F12E3B">
              <w:t>.0</w:t>
            </w:r>
            <w:r w:rsidR="004404ED">
              <w:rPr>
                <w:lang w:val="sr-Cyrl-CS"/>
              </w:rPr>
              <w:t>4</w:t>
            </w:r>
            <w:r>
              <w:rPr>
                <w:spacing w:val="3"/>
              </w:rPr>
              <w:t>.201</w:t>
            </w:r>
            <w:r w:rsidR="00565863">
              <w:rPr>
                <w:spacing w:val="3"/>
                <w:lang w:val="sr-Cyrl-CS"/>
              </w:rPr>
              <w:t>9</w:t>
            </w:r>
            <w:r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Pr="00F12E3B">
              <w:t>00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</w:t>
            </w:r>
            <w:r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ind w:left="102"/>
              <w:jc w:val="both"/>
            </w:pPr>
          </w:p>
        </w:tc>
      </w:tr>
      <w:tr w:rsidR="00A85692" w:rsidRPr="00F12E3B" w:rsidTr="00524F11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280" w:lineRule="exact"/>
            </w:pPr>
          </w:p>
          <w:p w:rsidR="00A85692" w:rsidRPr="00F12E3B" w:rsidRDefault="00A85692" w:rsidP="00524F11">
            <w:pPr>
              <w:ind w:left="102" w:right="602"/>
            </w:pPr>
            <w:proofErr w:type="spellStart"/>
            <w:r w:rsidRPr="00F12E3B">
              <w:rPr>
                <w:spacing w:val="1"/>
              </w:rPr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о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и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DF6BE2" w:rsidRDefault="00A85692" w:rsidP="004404ED">
            <w:pPr>
              <w:spacing w:before="7"/>
              <w:ind w:left="102" w:right="113"/>
              <w:jc w:val="both"/>
              <w:rPr>
                <w:lang w:val="sr-Cyrl-CS"/>
              </w:rPr>
            </w:pPr>
            <w:proofErr w:type="spellStart"/>
            <w:r w:rsidRPr="00F12E3B"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одр</w:t>
            </w:r>
            <w:r w:rsidRPr="00F12E3B">
              <w:rPr>
                <w:spacing w:val="-2"/>
              </w:rPr>
              <w:t>ж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="004404ED">
              <w:rPr>
                <w:lang w:val="sr-Cyrl-CS"/>
              </w:rPr>
              <w:t>12</w:t>
            </w:r>
            <w:r>
              <w:t>.0</w:t>
            </w:r>
            <w:r w:rsidR="004404ED">
              <w:rPr>
                <w:lang w:val="sr-Cyrl-CS"/>
              </w:rPr>
              <w:t>4</w:t>
            </w:r>
            <w:r>
              <w:t>.201</w:t>
            </w:r>
            <w:r w:rsidR="00565863">
              <w:rPr>
                <w:lang w:val="sr-Cyrl-CS"/>
              </w:rPr>
              <w:t>9</w:t>
            </w:r>
            <w:r w:rsidRPr="00F12E3B">
              <w:t>.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t xml:space="preserve"> у</w:t>
            </w:r>
            <w:r w:rsidRPr="00F12E3B">
              <w:rPr>
                <w:spacing w:val="-1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30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ч</w:t>
            </w:r>
            <w:r w:rsidRPr="00F12E3B">
              <w:rPr>
                <w:spacing w:val="2"/>
              </w:rPr>
              <w:t>ас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еси</w:t>
            </w:r>
            <w:proofErr w:type="spellEnd"/>
            <w:r w:rsidRPr="00F12E3B">
              <w:t>: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</w:t>
            </w:r>
            <w:r w:rsidR="00DF6BE2">
              <w:rPr>
                <w:lang w:val="sr-Cyrl-CS"/>
              </w:rPr>
              <w:t>.</w:t>
            </w:r>
          </w:p>
        </w:tc>
      </w:tr>
      <w:tr w:rsidR="00A85692" w:rsidRPr="00F12E3B" w:rsidTr="00524F11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t>лови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r w:rsidRPr="00F12E3B">
              <w:t>ма</w:t>
            </w:r>
            <w:proofErr w:type="spellEnd"/>
          </w:p>
          <w:p w:rsidR="00A85692" w:rsidRPr="00F12E3B" w:rsidRDefault="00A85692" w:rsidP="00524F11">
            <w:pPr>
              <w:ind w:left="102" w:right="406"/>
            </w:pP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могу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r w:rsidRPr="00F12E3B">
              <w:t xml:space="preserve">у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4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Пре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оч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</w:p>
          <w:p w:rsidR="00A85692" w:rsidRPr="00F12E3B" w:rsidRDefault="00A85692" w:rsidP="00524F11">
            <w:pPr>
              <w:ind w:left="102" w:right="83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у</w:t>
            </w:r>
            <w:r w:rsidRPr="00F12E3B">
              <w:t>ж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ом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4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ов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шћ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</w:t>
            </w:r>
            <w:r w:rsidRPr="00F12E3B">
              <w:t>шће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-1"/>
                <w:w w:val="99"/>
              </w:rPr>
              <w:t>н</w:t>
            </w:r>
            <w:r w:rsidRPr="00F12E3B">
              <w:rPr>
                <w:w w:val="99"/>
              </w:rPr>
              <w:t>ог</w:t>
            </w:r>
            <w:proofErr w:type="spellEnd"/>
            <w:r w:rsidRPr="00F12E3B">
              <w:rPr>
                <w:w w:val="99"/>
              </w:rPr>
              <w:t xml:space="preserve"> </w:t>
            </w:r>
            <w:proofErr w:type="spellStart"/>
            <w:r w:rsidRPr="00F12E3B">
              <w:rPr>
                <w:w w:val="99"/>
              </w:rPr>
              <w:t>о</w:t>
            </w:r>
            <w:r w:rsidRPr="00F12E3B">
              <w:rPr>
                <w:spacing w:val="1"/>
                <w:w w:val="99"/>
              </w:rPr>
              <w:t>т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р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spacing w:val="-3"/>
                <w:w w:val="99"/>
              </w:rPr>
              <w:t>њ</w:t>
            </w:r>
            <w:r w:rsidRPr="00F12E3B">
              <w:rPr>
                <w:w w:val="99"/>
              </w:rPr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</w:tc>
      </w:tr>
      <w:tr w:rsidR="00A85692" w:rsidRPr="00F12E3B" w:rsidTr="00524F11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о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ро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о</w:t>
            </w:r>
            <w:r w:rsidRPr="00F12E3B">
              <w:t>д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на</w:t>
            </w:r>
            <w:proofErr w:type="spellEnd"/>
            <w:r w:rsidRPr="00F12E3B">
              <w:t>,</w:t>
            </w:r>
          </w:p>
          <w:p w:rsidR="00A85692" w:rsidRPr="00DF6BE2" w:rsidRDefault="00A85692" w:rsidP="00524F11">
            <w:pPr>
              <w:ind w:left="102"/>
              <w:jc w:val="both"/>
              <w:rPr>
                <w:lang w:val="sr-Cyrl-CS"/>
              </w:rPr>
            </w:pPr>
            <w:proofErr w:type="spellStart"/>
            <w:proofErr w:type="gramStart"/>
            <w:r w:rsidRPr="00F12E3B">
              <w:t>од</w:t>
            </w:r>
            <w:proofErr w:type="spellEnd"/>
            <w:proofErr w:type="gram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="00DF6BE2">
              <w:rPr>
                <w:lang w:val="sr-Cyrl-CS"/>
              </w:rPr>
              <w:t>.</w:t>
            </w:r>
          </w:p>
        </w:tc>
      </w:tr>
    </w:tbl>
    <w:p w:rsidR="007C16F0" w:rsidRPr="00F36FBA" w:rsidRDefault="007C16F0" w:rsidP="00A85692"/>
    <w:sectPr w:rsidR="007C16F0" w:rsidRPr="00F36FBA" w:rsidSect="003D0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5" w:rsidRDefault="00CD4E45">
      <w:r>
        <w:separator/>
      </w:r>
    </w:p>
  </w:endnote>
  <w:endnote w:type="continuationSeparator" w:id="0">
    <w:p w:rsidR="00CD4E45" w:rsidRDefault="00CD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5" w:rsidRDefault="00CD4E45">
      <w:r>
        <w:separator/>
      </w:r>
    </w:p>
  </w:footnote>
  <w:footnote w:type="continuationSeparator" w:id="0">
    <w:p w:rsidR="00CD4E45" w:rsidRDefault="00CD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CD4E4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 style="mso-next-textbox:#Text Box 1"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 style="mso-next-textbox:#Text Box 2"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 wp14:anchorId="1D294B8F" wp14:editId="54446AEA">
                      <wp:extent cx="3582214" cy="962025"/>
                      <wp:effectExtent l="19050" t="0" r="0" b="9525"/>
                      <wp:docPr id="1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53CC"/>
    <w:rsid w:val="00066DCE"/>
    <w:rsid w:val="00085943"/>
    <w:rsid w:val="00090433"/>
    <w:rsid w:val="000955AF"/>
    <w:rsid w:val="00096F84"/>
    <w:rsid w:val="000971DD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AE7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11AD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9EA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04ED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872DE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AC7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5863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B2AB7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27D4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3017"/>
    <w:rsid w:val="006758A8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2D67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B80"/>
    <w:rsid w:val="00834DC3"/>
    <w:rsid w:val="00841AEE"/>
    <w:rsid w:val="008425BE"/>
    <w:rsid w:val="008429F4"/>
    <w:rsid w:val="00850681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C7CE2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5692"/>
    <w:rsid w:val="00A87195"/>
    <w:rsid w:val="00A8740E"/>
    <w:rsid w:val="00A95869"/>
    <w:rsid w:val="00AA0781"/>
    <w:rsid w:val="00AB3E8F"/>
    <w:rsid w:val="00AC0F5E"/>
    <w:rsid w:val="00AC2EA8"/>
    <w:rsid w:val="00AC6C5C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1CCD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84C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4E45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6D0D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6BE2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4FA6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36FBA"/>
    <w:rsid w:val="00F44EF1"/>
    <w:rsid w:val="00F450AD"/>
    <w:rsid w:val="00F47612"/>
    <w:rsid w:val="00F52A00"/>
    <w:rsid w:val="00F55132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C5D71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Bold12">
    <w:name w:val="Body text + Bold12"/>
    <w:basedOn w:val="DefaultParagraphFont"/>
    <w:rsid w:val="00F36FBA"/>
    <w:rPr>
      <w:rFonts w:ascii="Times New Roman" w:eastAsia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vanka.jakovljevic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__doPostBack('trvFullCPV','s30000000-9\\30100000-0\\30190000-7'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8291-8A7B-499F-8159-76C0DA38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3162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181</cp:revision>
  <cp:lastPrinted>2018-02-28T12:09:00Z</cp:lastPrinted>
  <dcterms:created xsi:type="dcterms:W3CDTF">2017-01-23T08:00:00Z</dcterms:created>
  <dcterms:modified xsi:type="dcterms:W3CDTF">2019-04-03T13:57:00Z</dcterms:modified>
</cp:coreProperties>
</file>